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28D" w:rsidRPr="0086428D" w:rsidRDefault="0086428D" w:rsidP="0086428D">
      <w:pPr>
        <w:rPr>
          <w:rFonts w:ascii="宋体" w:hAnsi="宋体"/>
          <w:sz w:val="28"/>
          <w:szCs w:val="28"/>
        </w:rPr>
      </w:pPr>
    </w:p>
    <w:p w:rsidR="0086428D" w:rsidRPr="0086428D" w:rsidRDefault="0086428D" w:rsidP="0086428D">
      <w:pPr>
        <w:rPr>
          <w:rFonts w:ascii="宋体" w:hAnsi="宋体"/>
          <w:sz w:val="28"/>
          <w:szCs w:val="28"/>
        </w:rPr>
      </w:pPr>
    </w:p>
    <w:p w:rsidR="0086428D" w:rsidRDefault="0086428D" w:rsidP="0086428D">
      <w:pPr>
        <w:rPr>
          <w:rFonts w:ascii="宋体" w:hAnsi="宋体"/>
          <w:sz w:val="28"/>
          <w:szCs w:val="28"/>
        </w:rPr>
      </w:pPr>
    </w:p>
    <w:p w:rsidR="0086428D" w:rsidRDefault="0086428D" w:rsidP="0086428D">
      <w:pPr>
        <w:rPr>
          <w:rFonts w:ascii="宋体" w:hAnsi="宋体"/>
          <w:sz w:val="28"/>
          <w:szCs w:val="28"/>
        </w:rPr>
      </w:pPr>
    </w:p>
    <w:p w:rsidR="0086428D" w:rsidRDefault="0086428D" w:rsidP="0086428D">
      <w:pPr>
        <w:rPr>
          <w:rFonts w:ascii="宋体" w:hAnsi="宋体"/>
          <w:sz w:val="28"/>
          <w:szCs w:val="28"/>
        </w:rPr>
      </w:pPr>
    </w:p>
    <w:p w:rsidR="0086428D" w:rsidRDefault="0086428D" w:rsidP="0086428D">
      <w:pPr>
        <w:rPr>
          <w:rFonts w:ascii="宋体" w:hAnsi="宋体"/>
          <w:sz w:val="28"/>
          <w:szCs w:val="28"/>
        </w:rPr>
      </w:pPr>
    </w:p>
    <w:p w:rsidR="0086428D" w:rsidRDefault="0086428D" w:rsidP="0086428D">
      <w:pPr>
        <w:rPr>
          <w:rFonts w:ascii="宋体" w:hAnsi="宋体"/>
          <w:sz w:val="28"/>
          <w:szCs w:val="28"/>
        </w:rPr>
      </w:pPr>
    </w:p>
    <w:p w:rsidR="0086428D" w:rsidRPr="0086428D" w:rsidRDefault="0086428D" w:rsidP="0086428D">
      <w:pPr>
        <w:rPr>
          <w:rFonts w:ascii="宋体" w:hAnsi="宋体" w:hint="eastAsia"/>
          <w:sz w:val="28"/>
          <w:szCs w:val="28"/>
        </w:rPr>
      </w:pPr>
    </w:p>
    <w:p w:rsidR="0086428D" w:rsidRPr="0086428D" w:rsidRDefault="0086428D" w:rsidP="0086428D">
      <w:pPr>
        <w:jc w:val="center"/>
        <w:rPr>
          <w:rFonts w:ascii="宋体" w:hAnsi="宋体"/>
          <w:b/>
          <w:sz w:val="52"/>
          <w:szCs w:val="52"/>
        </w:rPr>
      </w:pPr>
    </w:p>
    <w:p w:rsidR="0086428D" w:rsidRPr="0086428D" w:rsidRDefault="0086428D" w:rsidP="0086428D">
      <w:pPr>
        <w:jc w:val="center"/>
        <w:rPr>
          <w:rFonts w:ascii="宋体" w:hAnsi="宋体" w:hint="eastAsia"/>
          <w:b/>
          <w:sz w:val="52"/>
          <w:szCs w:val="52"/>
        </w:rPr>
      </w:pPr>
      <w:r w:rsidRPr="0086428D">
        <w:rPr>
          <w:rFonts w:ascii="宋体" w:hAnsi="宋体" w:hint="eastAsia"/>
          <w:b/>
          <w:sz w:val="52"/>
          <w:szCs w:val="52"/>
        </w:rPr>
        <w:t>网上报销系统</w:t>
      </w:r>
    </w:p>
    <w:p w:rsidR="0086428D" w:rsidRPr="0086428D" w:rsidRDefault="0086428D" w:rsidP="0086428D">
      <w:pPr>
        <w:jc w:val="center"/>
        <w:rPr>
          <w:rFonts w:ascii="宋体" w:hAnsi="宋体"/>
          <w:b/>
          <w:sz w:val="52"/>
          <w:szCs w:val="52"/>
        </w:rPr>
      </w:pPr>
      <w:r w:rsidRPr="0086428D">
        <w:rPr>
          <w:rFonts w:ascii="宋体" w:hAnsi="宋体" w:hint="eastAsia"/>
          <w:b/>
          <w:sz w:val="52"/>
          <w:szCs w:val="52"/>
        </w:rPr>
        <w:t>用户使用说明书</w:t>
      </w:r>
    </w:p>
    <w:p w:rsidR="0086428D" w:rsidRDefault="0086428D">
      <w:pPr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br w:type="page"/>
      </w:r>
    </w:p>
    <w:sdt>
      <w:sdtPr>
        <w:rPr>
          <w:rFonts w:ascii="宋体" w:hAnsi="宋体"/>
          <w:sz w:val="28"/>
          <w:szCs w:val="28"/>
        </w:rPr>
        <w:id w:val="147454612"/>
        <w15:color w:val="DBDBDB"/>
        <w:docPartObj>
          <w:docPartGallery w:val="Table of Contents"/>
          <w:docPartUnique/>
        </w:docPartObj>
      </w:sdtPr>
      <w:sdtEndPr/>
      <w:sdtContent>
        <w:p w:rsidR="00E30251" w:rsidRPr="0086428D" w:rsidRDefault="0091353E" w:rsidP="006157D5">
          <w:pPr>
            <w:spacing w:line="480" w:lineRule="exact"/>
            <w:jc w:val="center"/>
            <w:rPr>
              <w:rFonts w:ascii="宋体" w:hAnsi="宋体"/>
              <w:sz w:val="28"/>
              <w:szCs w:val="28"/>
            </w:rPr>
          </w:pPr>
          <w:r w:rsidRPr="0086428D">
            <w:rPr>
              <w:rFonts w:ascii="宋体" w:hAnsi="宋体"/>
              <w:sz w:val="28"/>
              <w:szCs w:val="28"/>
            </w:rPr>
            <w:t>目录</w:t>
          </w:r>
        </w:p>
        <w:p w:rsidR="00E30251" w:rsidRPr="0086428D" w:rsidRDefault="0091353E" w:rsidP="006157D5">
          <w:pPr>
            <w:pStyle w:val="1"/>
            <w:tabs>
              <w:tab w:val="right" w:leader="dot" w:pos="8306"/>
            </w:tabs>
            <w:spacing w:line="480" w:lineRule="exact"/>
            <w:rPr>
              <w:rFonts w:ascii="宋体" w:hAnsi="宋体"/>
              <w:sz w:val="28"/>
              <w:szCs w:val="28"/>
            </w:rPr>
          </w:pPr>
          <w:r w:rsidRPr="0086428D">
            <w:rPr>
              <w:rFonts w:ascii="宋体" w:hAnsi="宋体"/>
              <w:sz w:val="28"/>
              <w:szCs w:val="28"/>
            </w:rPr>
            <w:fldChar w:fldCharType="begin"/>
          </w:r>
          <w:r w:rsidRPr="0086428D">
            <w:rPr>
              <w:rFonts w:ascii="宋体" w:hAnsi="宋体"/>
              <w:sz w:val="28"/>
              <w:szCs w:val="28"/>
            </w:rPr>
            <w:instrText xml:space="preserve">TOC \o "1-3" \h \u </w:instrText>
          </w:r>
          <w:r w:rsidRPr="0086428D">
            <w:rPr>
              <w:rFonts w:ascii="宋体" w:hAnsi="宋体"/>
              <w:sz w:val="28"/>
              <w:szCs w:val="28"/>
            </w:rPr>
            <w:fldChar w:fldCharType="separate"/>
          </w:r>
          <w:hyperlink w:anchor="_Toc10985" w:history="1">
            <w:r w:rsidRPr="0086428D">
              <w:rPr>
                <w:rFonts w:ascii="宋体" w:hAnsi="宋体"/>
                <w:sz w:val="28"/>
                <w:szCs w:val="28"/>
              </w:rPr>
              <w:t>一、</w:t>
            </w:r>
            <w:r w:rsidRPr="0086428D">
              <w:rPr>
                <w:rFonts w:ascii="宋体" w:hAnsi="宋体"/>
                <w:sz w:val="28"/>
                <w:szCs w:val="28"/>
              </w:rPr>
              <w:t xml:space="preserve"> 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平台跳转</w:t>
            </w:r>
            <w:r w:rsidRPr="0086428D">
              <w:rPr>
                <w:rFonts w:ascii="宋体" w:hAnsi="宋体"/>
                <w:sz w:val="28"/>
                <w:szCs w:val="28"/>
              </w:rPr>
              <w:tab/>
            </w:r>
            <w:r w:rsidRPr="0086428D">
              <w:rPr>
                <w:rFonts w:ascii="宋体" w:hAnsi="宋体"/>
                <w:sz w:val="28"/>
                <w:szCs w:val="28"/>
              </w:rPr>
              <w:fldChar w:fldCharType="begin"/>
            </w:r>
            <w:r w:rsidRPr="0086428D">
              <w:rPr>
                <w:rFonts w:ascii="宋体" w:hAnsi="宋体"/>
                <w:sz w:val="28"/>
                <w:szCs w:val="28"/>
              </w:rPr>
              <w:instrText xml:space="preserve"> PAGEREF _Toc10985 \h </w:instrText>
            </w:r>
            <w:r w:rsidRPr="0086428D">
              <w:rPr>
                <w:rFonts w:ascii="宋体" w:hAnsi="宋体"/>
                <w:sz w:val="28"/>
                <w:szCs w:val="28"/>
              </w:rPr>
            </w:r>
            <w:r w:rsidRPr="0086428D">
              <w:rPr>
                <w:rFonts w:ascii="宋体" w:hAnsi="宋体"/>
                <w:sz w:val="28"/>
                <w:szCs w:val="28"/>
              </w:rPr>
              <w:fldChar w:fldCharType="separate"/>
            </w:r>
            <w:r w:rsidR="008A30D8">
              <w:rPr>
                <w:rFonts w:ascii="宋体" w:hAnsi="宋体"/>
                <w:noProof/>
                <w:sz w:val="28"/>
                <w:szCs w:val="28"/>
              </w:rPr>
              <w:t>3</w:t>
            </w:r>
            <w:r w:rsidRPr="0086428D">
              <w:rPr>
                <w:rFonts w:ascii="宋体" w:hAnsi="宋体"/>
                <w:sz w:val="28"/>
                <w:szCs w:val="28"/>
              </w:rPr>
              <w:fldChar w:fldCharType="end"/>
            </w:r>
          </w:hyperlink>
        </w:p>
        <w:p w:rsidR="00E30251" w:rsidRPr="0086428D" w:rsidRDefault="0091353E" w:rsidP="006157D5">
          <w:pPr>
            <w:pStyle w:val="1"/>
            <w:tabs>
              <w:tab w:val="right" w:leader="dot" w:pos="8306"/>
            </w:tabs>
            <w:spacing w:line="480" w:lineRule="exact"/>
            <w:rPr>
              <w:rFonts w:ascii="宋体" w:hAnsi="宋体"/>
              <w:sz w:val="28"/>
              <w:szCs w:val="28"/>
            </w:rPr>
          </w:pPr>
          <w:hyperlink w:anchor="_Toc1425" w:history="1">
            <w:r w:rsidRPr="0086428D">
              <w:rPr>
                <w:rFonts w:ascii="宋体" w:hAnsi="宋体"/>
                <w:sz w:val="28"/>
                <w:szCs w:val="28"/>
              </w:rPr>
              <w:t>二、</w:t>
            </w:r>
            <w:r w:rsidRPr="0086428D">
              <w:rPr>
                <w:rFonts w:ascii="宋体" w:hAnsi="宋体"/>
                <w:sz w:val="28"/>
                <w:szCs w:val="28"/>
              </w:rPr>
              <w:t xml:space="preserve"> 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报销首页</w:t>
            </w:r>
            <w:r w:rsidRPr="0086428D">
              <w:rPr>
                <w:rFonts w:ascii="宋体" w:hAnsi="宋体"/>
                <w:sz w:val="28"/>
                <w:szCs w:val="28"/>
              </w:rPr>
              <w:tab/>
            </w:r>
            <w:r w:rsidRPr="0086428D">
              <w:rPr>
                <w:rFonts w:ascii="宋体" w:hAnsi="宋体"/>
                <w:sz w:val="28"/>
                <w:szCs w:val="28"/>
              </w:rPr>
              <w:fldChar w:fldCharType="begin"/>
            </w:r>
            <w:r w:rsidRPr="0086428D">
              <w:rPr>
                <w:rFonts w:ascii="宋体" w:hAnsi="宋体"/>
                <w:sz w:val="28"/>
                <w:szCs w:val="28"/>
              </w:rPr>
              <w:instrText xml:space="preserve"> PAGEREF _Toc1425 \h </w:instrText>
            </w:r>
            <w:r w:rsidRPr="0086428D">
              <w:rPr>
                <w:rFonts w:ascii="宋体" w:hAnsi="宋体"/>
                <w:sz w:val="28"/>
                <w:szCs w:val="28"/>
              </w:rPr>
            </w:r>
            <w:r w:rsidRPr="0086428D">
              <w:rPr>
                <w:rFonts w:ascii="宋体" w:hAnsi="宋体"/>
                <w:sz w:val="28"/>
                <w:szCs w:val="28"/>
              </w:rPr>
              <w:fldChar w:fldCharType="separate"/>
            </w:r>
            <w:r w:rsidR="008A30D8">
              <w:rPr>
                <w:rFonts w:ascii="宋体" w:hAnsi="宋体"/>
                <w:noProof/>
                <w:sz w:val="28"/>
                <w:szCs w:val="28"/>
              </w:rPr>
              <w:t>3</w:t>
            </w:r>
            <w:r w:rsidRPr="0086428D">
              <w:rPr>
                <w:rFonts w:ascii="宋体" w:hAnsi="宋体"/>
                <w:sz w:val="28"/>
                <w:szCs w:val="28"/>
              </w:rPr>
              <w:fldChar w:fldCharType="end"/>
            </w:r>
          </w:hyperlink>
        </w:p>
        <w:p w:rsidR="00E30251" w:rsidRPr="0086428D" w:rsidRDefault="0091353E" w:rsidP="006157D5">
          <w:pPr>
            <w:pStyle w:val="1"/>
            <w:tabs>
              <w:tab w:val="right" w:leader="dot" w:pos="8306"/>
            </w:tabs>
            <w:spacing w:line="480" w:lineRule="exact"/>
            <w:rPr>
              <w:rFonts w:ascii="宋体" w:hAnsi="宋体"/>
              <w:sz w:val="28"/>
              <w:szCs w:val="28"/>
            </w:rPr>
          </w:pPr>
          <w:hyperlink w:anchor="_Toc21700" w:history="1">
            <w:r w:rsidRPr="0086428D">
              <w:rPr>
                <w:rFonts w:ascii="宋体" w:hAnsi="宋体"/>
                <w:sz w:val="28"/>
                <w:szCs w:val="28"/>
              </w:rPr>
              <w:t>三、</w:t>
            </w:r>
            <w:r w:rsidRPr="0086428D">
              <w:rPr>
                <w:rFonts w:ascii="宋体" w:hAnsi="宋体"/>
                <w:sz w:val="28"/>
                <w:szCs w:val="28"/>
              </w:rPr>
              <w:t xml:space="preserve"> 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发票管理</w:t>
            </w:r>
            <w:r w:rsidRPr="0086428D">
              <w:rPr>
                <w:rFonts w:ascii="宋体" w:hAnsi="宋体"/>
                <w:sz w:val="28"/>
                <w:szCs w:val="28"/>
              </w:rPr>
              <w:tab/>
            </w:r>
            <w:r w:rsidRPr="0086428D">
              <w:rPr>
                <w:rFonts w:ascii="宋体" w:hAnsi="宋体"/>
                <w:sz w:val="28"/>
                <w:szCs w:val="28"/>
              </w:rPr>
              <w:fldChar w:fldCharType="begin"/>
            </w:r>
            <w:r w:rsidRPr="0086428D">
              <w:rPr>
                <w:rFonts w:ascii="宋体" w:hAnsi="宋体"/>
                <w:sz w:val="28"/>
                <w:szCs w:val="28"/>
              </w:rPr>
              <w:instrText xml:space="preserve"> PAGEREF _Toc21700 \h </w:instrText>
            </w:r>
            <w:r w:rsidRPr="0086428D">
              <w:rPr>
                <w:rFonts w:ascii="宋体" w:hAnsi="宋体"/>
                <w:sz w:val="28"/>
                <w:szCs w:val="28"/>
              </w:rPr>
            </w:r>
            <w:r w:rsidRPr="0086428D">
              <w:rPr>
                <w:rFonts w:ascii="宋体" w:hAnsi="宋体"/>
                <w:sz w:val="28"/>
                <w:szCs w:val="28"/>
              </w:rPr>
              <w:fldChar w:fldCharType="separate"/>
            </w:r>
            <w:r w:rsidR="008A30D8">
              <w:rPr>
                <w:rFonts w:ascii="宋体" w:hAnsi="宋体"/>
                <w:noProof/>
                <w:sz w:val="28"/>
                <w:szCs w:val="28"/>
              </w:rPr>
              <w:t>3</w:t>
            </w:r>
            <w:r w:rsidRPr="0086428D">
              <w:rPr>
                <w:rFonts w:ascii="宋体" w:hAnsi="宋体"/>
                <w:sz w:val="28"/>
                <w:szCs w:val="28"/>
              </w:rPr>
              <w:fldChar w:fldCharType="end"/>
            </w:r>
          </w:hyperlink>
        </w:p>
        <w:p w:rsidR="00E30251" w:rsidRPr="0086428D" w:rsidRDefault="0091353E" w:rsidP="006157D5">
          <w:pPr>
            <w:pStyle w:val="2"/>
            <w:tabs>
              <w:tab w:val="right" w:leader="dot" w:pos="8306"/>
            </w:tabs>
            <w:spacing w:line="480" w:lineRule="exact"/>
            <w:ind w:left="400"/>
            <w:rPr>
              <w:rFonts w:ascii="宋体" w:hAnsi="宋体"/>
              <w:sz w:val="28"/>
              <w:szCs w:val="28"/>
            </w:rPr>
          </w:pPr>
          <w:hyperlink w:anchor="_Toc3734" w:history="1">
            <w:r w:rsidRPr="0086428D">
              <w:rPr>
                <w:rFonts w:ascii="宋体" w:hAnsi="宋体" w:hint="eastAsia"/>
                <w:sz w:val="28"/>
                <w:szCs w:val="28"/>
              </w:rPr>
              <w:t xml:space="preserve">1. 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发票上传</w:t>
            </w:r>
            <w:r w:rsidRPr="0086428D">
              <w:rPr>
                <w:rFonts w:ascii="宋体" w:hAnsi="宋体"/>
                <w:sz w:val="28"/>
                <w:szCs w:val="28"/>
              </w:rPr>
              <w:tab/>
            </w:r>
            <w:r w:rsidRPr="0086428D">
              <w:rPr>
                <w:rFonts w:ascii="宋体" w:hAnsi="宋体"/>
                <w:sz w:val="28"/>
                <w:szCs w:val="28"/>
              </w:rPr>
              <w:fldChar w:fldCharType="begin"/>
            </w:r>
            <w:r w:rsidRPr="0086428D">
              <w:rPr>
                <w:rFonts w:ascii="宋体" w:hAnsi="宋体"/>
                <w:sz w:val="28"/>
                <w:szCs w:val="28"/>
              </w:rPr>
              <w:instrText xml:space="preserve"> PAGEREF _Toc3734 \h </w:instrText>
            </w:r>
            <w:r w:rsidRPr="0086428D">
              <w:rPr>
                <w:rFonts w:ascii="宋体" w:hAnsi="宋体"/>
                <w:sz w:val="28"/>
                <w:szCs w:val="28"/>
              </w:rPr>
            </w:r>
            <w:r w:rsidRPr="0086428D">
              <w:rPr>
                <w:rFonts w:ascii="宋体" w:hAnsi="宋体"/>
                <w:sz w:val="28"/>
                <w:szCs w:val="28"/>
              </w:rPr>
              <w:fldChar w:fldCharType="separate"/>
            </w:r>
            <w:r w:rsidR="008A30D8">
              <w:rPr>
                <w:rFonts w:ascii="宋体" w:hAnsi="宋体"/>
                <w:noProof/>
                <w:sz w:val="28"/>
                <w:szCs w:val="28"/>
              </w:rPr>
              <w:t>3</w:t>
            </w:r>
            <w:r w:rsidRPr="0086428D">
              <w:rPr>
                <w:rFonts w:ascii="宋体" w:hAnsi="宋体"/>
                <w:sz w:val="28"/>
                <w:szCs w:val="28"/>
              </w:rPr>
              <w:fldChar w:fldCharType="end"/>
            </w:r>
          </w:hyperlink>
        </w:p>
        <w:p w:rsidR="00E30251" w:rsidRPr="0086428D" w:rsidRDefault="0091353E" w:rsidP="006157D5">
          <w:pPr>
            <w:pStyle w:val="2"/>
            <w:tabs>
              <w:tab w:val="right" w:leader="dot" w:pos="8306"/>
            </w:tabs>
            <w:spacing w:line="480" w:lineRule="exact"/>
            <w:ind w:left="400"/>
            <w:rPr>
              <w:rFonts w:ascii="宋体" w:hAnsi="宋体"/>
              <w:sz w:val="28"/>
              <w:szCs w:val="28"/>
            </w:rPr>
          </w:pPr>
          <w:hyperlink w:anchor="_Toc23568" w:history="1">
            <w:r w:rsidRPr="0086428D">
              <w:rPr>
                <w:rFonts w:ascii="宋体" w:hAnsi="宋体" w:hint="eastAsia"/>
                <w:sz w:val="28"/>
                <w:szCs w:val="28"/>
              </w:rPr>
              <w:t xml:space="preserve">2. 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发票授权</w:t>
            </w:r>
            <w:r w:rsidRPr="0086428D">
              <w:rPr>
                <w:rFonts w:ascii="宋体" w:hAnsi="宋体"/>
                <w:sz w:val="28"/>
                <w:szCs w:val="28"/>
              </w:rPr>
              <w:tab/>
            </w:r>
            <w:r w:rsidRPr="0086428D">
              <w:rPr>
                <w:rFonts w:ascii="宋体" w:hAnsi="宋体"/>
                <w:sz w:val="28"/>
                <w:szCs w:val="28"/>
              </w:rPr>
              <w:fldChar w:fldCharType="begin"/>
            </w:r>
            <w:r w:rsidRPr="0086428D">
              <w:rPr>
                <w:rFonts w:ascii="宋体" w:hAnsi="宋体"/>
                <w:sz w:val="28"/>
                <w:szCs w:val="28"/>
              </w:rPr>
              <w:instrText xml:space="preserve"> PAGEREF _Toc23568 \h </w:instrText>
            </w:r>
            <w:r w:rsidRPr="0086428D">
              <w:rPr>
                <w:rFonts w:ascii="宋体" w:hAnsi="宋体"/>
                <w:sz w:val="28"/>
                <w:szCs w:val="28"/>
              </w:rPr>
            </w:r>
            <w:r w:rsidRPr="0086428D">
              <w:rPr>
                <w:rFonts w:ascii="宋体" w:hAnsi="宋体"/>
                <w:sz w:val="28"/>
                <w:szCs w:val="28"/>
              </w:rPr>
              <w:fldChar w:fldCharType="separate"/>
            </w:r>
            <w:r w:rsidR="008A30D8">
              <w:rPr>
                <w:rFonts w:ascii="宋体" w:hAnsi="宋体"/>
                <w:noProof/>
                <w:sz w:val="28"/>
                <w:szCs w:val="28"/>
              </w:rPr>
              <w:t>5</w:t>
            </w:r>
            <w:r w:rsidRPr="0086428D">
              <w:rPr>
                <w:rFonts w:ascii="宋体" w:hAnsi="宋体"/>
                <w:sz w:val="28"/>
                <w:szCs w:val="28"/>
              </w:rPr>
              <w:fldChar w:fldCharType="end"/>
            </w:r>
          </w:hyperlink>
        </w:p>
        <w:p w:rsidR="00E30251" w:rsidRPr="0086428D" w:rsidRDefault="0091353E" w:rsidP="006157D5">
          <w:pPr>
            <w:pStyle w:val="2"/>
            <w:tabs>
              <w:tab w:val="right" w:leader="dot" w:pos="8306"/>
            </w:tabs>
            <w:spacing w:line="480" w:lineRule="exact"/>
            <w:ind w:left="400"/>
            <w:rPr>
              <w:rFonts w:ascii="宋体" w:hAnsi="宋体"/>
              <w:sz w:val="28"/>
              <w:szCs w:val="28"/>
            </w:rPr>
          </w:pPr>
          <w:hyperlink w:anchor="_Toc28480" w:history="1">
            <w:r w:rsidRPr="0086428D">
              <w:rPr>
                <w:rFonts w:ascii="宋体" w:hAnsi="宋体" w:hint="eastAsia"/>
                <w:sz w:val="28"/>
                <w:szCs w:val="28"/>
              </w:rPr>
              <w:t xml:space="preserve">3. 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委托</w:t>
            </w:r>
            <w:r w:rsidRPr="0086428D">
              <w:rPr>
                <w:rFonts w:ascii="宋体" w:hAnsi="宋体"/>
                <w:sz w:val="28"/>
                <w:szCs w:val="28"/>
              </w:rPr>
              <w:tab/>
            </w:r>
            <w:r w:rsidRPr="0086428D">
              <w:rPr>
                <w:rFonts w:ascii="宋体" w:hAnsi="宋体"/>
                <w:sz w:val="28"/>
                <w:szCs w:val="28"/>
              </w:rPr>
              <w:fldChar w:fldCharType="begin"/>
            </w:r>
            <w:r w:rsidRPr="0086428D">
              <w:rPr>
                <w:rFonts w:ascii="宋体" w:hAnsi="宋体"/>
                <w:sz w:val="28"/>
                <w:szCs w:val="28"/>
              </w:rPr>
              <w:instrText xml:space="preserve"> PAGEREF _Toc28480 \h </w:instrText>
            </w:r>
            <w:r w:rsidRPr="0086428D">
              <w:rPr>
                <w:rFonts w:ascii="宋体" w:hAnsi="宋体"/>
                <w:sz w:val="28"/>
                <w:szCs w:val="28"/>
              </w:rPr>
            </w:r>
            <w:r w:rsidRPr="0086428D">
              <w:rPr>
                <w:rFonts w:ascii="宋体" w:hAnsi="宋体"/>
                <w:sz w:val="28"/>
                <w:szCs w:val="28"/>
              </w:rPr>
              <w:fldChar w:fldCharType="separate"/>
            </w:r>
            <w:r w:rsidR="008A30D8">
              <w:rPr>
                <w:rFonts w:ascii="宋体" w:hAnsi="宋体"/>
                <w:noProof/>
                <w:sz w:val="28"/>
                <w:szCs w:val="28"/>
              </w:rPr>
              <w:t>5</w:t>
            </w:r>
            <w:r w:rsidRPr="0086428D">
              <w:rPr>
                <w:rFonts w:ascii="宋体" w:hAnsi="宋体"/>
                <w:sz w:val="28"/>
                <w:szCs w:val="28"/>
              </w:rPr>
              <w:fldChar w:fldCharType="end"/>
            </w:r>
          </w:hyperlink>
        </w:p>
        <w:p w:rsidR="00E30251" w:rsidRPr="0086428D" w:rsidRDefault="0091353E" w:rsidP="006157D5">
          <w:pPr>
            <w:pStyle w:val="2"/>
            <w:tabs>
              <w:tab w:val="right" w:leader="dot" w:pos="8306"/>
            </w:tabs>
            <w:spacing w:line="480" w:lineRule="exact"/>
            <w:ind w:left="400"/>
            <w:rPr>
              <w:rFonts w:ascii="宋体" w:hAnsi="宋体"/>
              <w:sz w:val="28"/>
              <w:szCs w:val="28"/>
            </w:rPr>
          </w:pPr>
          <w:hyperlink w:anchor="_Toc15750" w:history="1">
            <w:r w:rsidRPr="0086428D">
              <w:rPr>
                <w:rFonts w:ascii="宋体" w:hAnsi="宋体" w:hint="eastAsia"/>
                <w:sz w:val="28"/>
                <w:szCs w:val="28"/>
              </w:rPr>
              <w:t xml:space="preserve">4. 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事项</w:t>
            </w:r>
            <w:r w:rsidRPr="0086428D">
              <w:rPr>
                <w:rFonts w:ascii="宋体" w:hAnsi="宋体"/>
                <w:sz w:val="28"/>
                <w:szCs w:val="28"/>
              </w:rPr>
              <w:tab/>
            </w:r>
            <w:r w:rsidRPr="0086428D">
              <w:rPr>
                <w:rFonts w:ascii="宋体" w:hAnsi="宋体"/>
                <w:sz w:val="28"/>
                <w:szCs w:val="28"/>
              </w:rPr>
              <w:fldChar w:fldCharType="begin"/>
            </w:r>
            <w:r w:rsidRPr="0086428D">
              <w:rPr>
                <w:rFonts w:ascii="宋体" w:hAnsi="宋体"/>
                <w:sz w:val="28"/>
                <w:szCs w:val="28"/>
              </w:rPr>
              <w:instrText xml:space="preserve"> PAGEREF _Toc15750 \h </w:instrText>
            </w:r>
            <w:r w:rsidRPr="0086428D">
              <w:rPr>
                <w:rFonts w:ascii="宋体" w:hAnsi="宋体"/>
                <w:sz w:val="28"/>
                <w:szCs w:val="28"/>
              </w:rPr>
            </w:r>
            <w:r w:rsidRPr="0086428D">
              <w:rPr>
                <w:rFonts w:ascii="宋体" w:hAnsi="宋体"/>
                <w:sz w:val="28"/>
                <w:szCs w:val="28"/>
              </w:rPr>
              <w:fldChar w:fldCharType="separate"/>
            </w:r>
            <w:r w:rsidR="008A30D8">
              <w:rPr>
                <w:rFonts w:ascii="宋体" w:hAnsi="宋体"/>
                <w:noProof/>
                <w:sz w:val="28"/>
                <w:szCs w:val="28"/>
              </w:rPr>
              <w:t>6</w:t>
            </w:r>
            <w:r w:rsidRPr="0086428D">
              <w:rPr>
                <w:rFonts w:ascii="宋体" w:hAnsi="宋体"/>
                <w:sz w:val="28"/>
                <w:szCs w:val="28"/>
              </w:rPr>
              <w:fldChar w:fldCharType="end"/>
            </w:r>
          </w:hyperlink>
        </w:p>
        <w:p w:rsidR="00E30251" w:rsidRPr="0086428D" w:rsidRDefault="0091353E" w:rsidP="006157D5">
          <w:pPr>
            <w:pStyle w:val="2"/>
            <w:tabs>
              <w:tab w:val="right" w:leader="dot" w:pos="8306"/>
            </w:tabs>
            <w:spacing w:line="480" w:lineRule="exact"/>
            <w:ind w:left="400"/>
            <w:rPr>
              <w:rFonts w:ascii="宋体" w:hAnsi="宋体"/>
              <w:sz w:val="28"/>
              <w:szCs w:val="28"/>
            </w:rPr>
          </w:pPr>
          <w:hyperlink w:anchor="_Toc2857" w:history="1">
            <w:r w:rsidRPr="0086428D">
              <w:rPr>
                <w:rFonts w:ascii="宋体" w:hAnsi="宋体" w:hint="eastAsia"/>
                <w:sz w:val="28"/>
                <w:szCs w:val="28"/>
              </w:rPr>
              <w:t xml:space="preserve">5. 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已使用</w:t>
            </w:r>
            <w:r w:rsidRPr="0086428D">
              <w:rPr>
                <w:rFonts w:ascii="宋体" w:hAnsi="宋体"/>
                <w:sz w:val="28"/>
                <w:szCs w:val="28"/>
              </w:rPr>
              <w:tab/>
            </w:r>
            <w:r w:rsidRPr="0086428D">
              <w:rPr>
                <w:rFonts w:ascii="宋体" w:hAnsi="宋体"/>
                <w:sz w:val="28"/>
                <w:szCs w:val="28"/>
              </w:rPr>
              <w:fldChar w:fldCharType="begin"/>
            </w:r>
            <w:r w:rsidRPr="0086428D">
              <w:rPr>
                <w:rFonts w:ascii="宋体" w:hAnsi="宋体"/>
                <w:sz w:val="28"/>
                <w:szCs w:val="28"/>
              </w:rPr>
              <w:instrText xml:space="preserve"> PAGEREF _Toc2857 \h </w:instrText>
            </w:r>
            <w:r w:rsidRPr="0086428D">
              <w:rPr>
                <w:rFonts w:ascii="宋体" w:hAnsi="宋体"/>
                <w:sz w:val="28"/>
                <w:szCs w:val="28"/>
              </w:rPr>
            </w:r>
            <w:r w:rsidRPr="0086428D">
              <w:rPr>
                <w:rFonts w:ascii="宋体" w:hAnsi="宋体"/>
                <w:sz w:val="28"/>
                <w:szCs w:val="28"/>
              </w:rPr>
              <w:fldChar w:fldCharType="separate"/>
            </w:r>
            <w:r w:rsidR="008A30D8">
              <w:rPr>
                <w:rFonts w:ascii="宋体" w:hAnsi="宋体"/>
                <w:noProof/>
                <w:sz w:val="28"/>
                <w:szCs w:val="28"/>
              </w:rPr>
              <w:t>6</w:t>
            </w:r>
            <w:r w:rsidRPr="0086428D">
              <w:rPr>
                <w:rFonts w:ascii="宋体" w:hAnsi="宋体"/>
                <w:sz w:val="28"/>
                <w:szCs w:val="28"/>
              </w:rPr>
              <w:fldChar w:fldCharType="end"/>
            </w:r>
          </w:hyperlink>
        </w:p>
        <w:p w:rsidR="00E30251" w:rsidRPr="0086428D" w:rsidRDefault="0091353E" w:rsidP="006157D5">
          <w:pPr>
            <w:pStyle w:val="2"/>
            <w:tabs>
              <w:tab w:val="right" w:leader="dot" w:pos="8306"/>
            </w:tabs>
            <w:spacing w:line="480" w:lineRule="exact"/>
            <w:ind w:left="400"/>
            <w:rPr>
              <w:rFonts w:ascii="宋体" w:hAnsi="宋体"/>
              <w:sz w:val="28"/>
              <w:szCs w:val="28"/>
            </w:rPr>
          </w:pPr>
          <w:hyperlink w:anchor="_Toc18699" w:history="1">
            <w:r w:rsidRPr="0086428D">
              <w:rPr>
                <w:rFonts w:ascii="宋体" w:hAnsi="宋体" w:hint="eastAsia"/>
                <w:sz w:val="28"/>
                <w:szCs w:val="28"/>
              </w:rPr>
              <w:t xml:space="preserve">6. 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授权管理</w:t>
            </w:r>
            <w:r w:rsidRPr="0086428D">
              <w:rPr>
                <w:rFonts w:ascii="宋体" w:hAnsi="宋体"/>
                <w:sz w:val="28"/>
                <w:szCs w:val="28"/>
              </w:rPr>
              <w:tab/>
            </w:r>
            <w:r w:rsidRPr="0086428D">
              <w:rPr>
                <w:rFonts w:ascii="宋体" w:hAnsi="宋体"/>
                <w:sz w:val="28"/>
                <w:szCs w:val="28"/>
              </w:rPr>
              <w:fldChar w:fldCharType="begin"/>
            </w:r>
            <w:r w:rsidRPr="0086428D">
              <w:rPr>
                <w:rFonts w:ascii="宋体" w:hAnsi="宋体"/>
                <w:sz w:val="28"/>
                <w:szCs w:val="28"/>
              </w:rPr>
              <w:instrText xml:space="preserve"> PAGEREF _Toc18699 \h </w:instrText>
            </w:r>
            <w:r w:rsidRPr="0086428D">
              <w:rPr>
                <w:rFonts w:ascii="宋体" w:hAnsi="宋体"/>
                <w:sz w:val="28"/>
                <w:szCs w:val="28"/>
              </w:rPr>
            </w:r>
            <w:r w:rsidRPr="0086428D">
              <w:rPr>
                <w:rFonts w:ascii="宋体" w:hAnsi="宋体"/>
                <w:sz w:val="28"/>
                <w:szCs w:val="28"/>
              </w:rPr>
              <w:fldChar w:fldCharType="separate"/>
            </w:r>
            <w:r w:rsidR="008A30D8">
              <w:rPr>
                <w:rFonts w:ascii="宋体" w:hAnsi="宋体"/>
                <w:noProof/>
                <w:sz w:val="28"/>
                <w:szCs w:val="28"/>
              </w:rPr>
              <w:t>7</w:t>
            </w:r>
            <w:r w:rsidRPr="0086428D">
              <w:rPr>
                <w:rFonts w:ascii="宋体" w:hAnsi="宋体"/>
                <w:sz w:val="28"/>
                <w:szCs w:val="28"/>
              </w:rPr>
              <w:fldChar w:fldCharType="end"/>
            </w:r>
          </w:hyperlink>
        </w:p>
        <w:p w:rsidR="00E30251" w:rsidRPr="0086428D" w:rsidRDefault="0091353E" w:rsidP="006157D5">
          <w:pPr>
            <w:pStyle w:val="2"/>
            <w:tabs>
              <w:tab w:val="right" w:leader="dot" w:pos="8306"/>
            </w:tabs>
            <w:spacing w:line="480" w:lineRule="exact"/>
            <w:ind w:left="400"/>
            <w:rPr>
              <w:rFonts w:ascii="宋体" w:hAnsi="宋体"/>
              <w:sz w:val="28"/>
              <w:szCs w:val="28"/>
            </w:rPr>
          </w:pPr>
          <w:hyperlink w:anchor="_Toc27246" w:history="1">
            <w:r w:rsidRPr="0086428D">
              <w:rPr>
                <w:rFonts w:ascii="宋体" w:hAnsi="宋体" w:hint="eastAsia"/>
                <w:sz w:val="28"/>
                <w:szCs w:val="28"/>
              </w:rPr>
              <w:t xml:space="preserve">7. 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发票履历</w:t>
            </w:r>
            <w:r w:rsidRPr="0086428D">
              <w:rPr>
                <w:rFonts w:ascii="宋体" w:hAnsi="宋体"/>
                <w:sz w:val="28"/>
                <w:szCs w:val="28"/>
              </w:rPr>
              <w:tab/>
            </w:r>
            <w:r w:rsidRPr="0086428D">
              <w:rPr>
                <w:rFonts w:ascii="宋体" w:hAnsi="宋体"/>
                <w:sz w:val="28"/>
                <w:szCs w:val="28"/>
              </w:rPr>
              <w:fldChar w:fldCharType="begin"/>
            </w:r>
            <w:r w:rsidRPr="0086428D">
              <w:rPr>
                <w:rFonts w:ascii="宋体" w:hAnsi="宋体"/>
                <w:sz w:val="28"/>
                <w:szCs w:val="28"/>
              </w:rPr>
              <w:instrText xml:space="preserve"> PAGEREF _Toc27246 \h </w:instrText>
            </w:r>
            <w:r w:rsidRPr="0086428D">
              <w:rPr>
                <w:rFonts w:ascii="宋体" w:hAnsi="宋体"/>
                <w:sz w:val="28"/>
                <w:szCs w:val="28"/>
              </w:rPr>
            </w:r>
            <w:r w:rsidRPr="0086428D">
              <w:rPr>
                <w:rFonts w:ascii="宋体" w:hAnsi="宋体"/>
                <w:sz w:val="28"/>
                <w:szCs w:val="28"/>
              </w:rPr>
              <w:fldChar w:fldCharType="separate"/>
            </w:r>
            <w:r w:rsidR="008A30D8">
              <w:rPr>
                <w:rFonts w:ascii="宋体" w:hAnsi="宋体"/>
                <w:noProof/>
                <w:sz w:val="28"/>
                <w:szCs w:val="28"/>
              </w:rPr>
              <w:t>7</w:t>
            </w:r>
            <w:r w:rsidRPr="0086428D">
              <w:rPr>
                <w:rFonts w:ascii="宋体" w:hAnsi="宋体"/>
                <w:sz w:val="28"/>
                <w:szCs w:val="28"/>
              </w:rPr>
              <w:fldChar w:fldCharType="end"/>
            </w:r>
          </w:hyperlink>
        </w:p>
        <w:p w:rsidR="00E30251" w:rsidRPr="0086428D" w:rsidRDefault="0091353E" w:rsidP="006157D5">
          <w:pPr>
            <w:pStyle w:val="1"/>
            <w:tabs>
              <w:tab w:val="right" w:leader="dot" w:pos="8306"/>
            </w:tabs>
            <w:spacing w:line="480" w:lineRule="exact"/>
            <w:rPr>
              <w:rFonts w:ascii="宋体" w:hAnsi="宋体"/>
              <w:sz w:val="28"/>
              <w:szCs w:val="28"/>
            </w:rPr>
          </w:pPr>
          <w:hyperlink w:anchor="_Toc18140" w:history="1">
            <w:r w:rsidRPr="0086428D">
              <w:rPr>
                <w:rFonts w:ascii="宋体" w:hAnsi="宋体"/>
                <w:sz w:val="28"/>
                <w:szCs w:val="28"/>
              </w:rPr>
              <w:t>四、</w:t>
            </w:r>
            <w:r w:rsidRPr="0086428D">
              <w:rPr>
                <w:rFonts w:ascii="宋体" w:hAnsi="宋体"/>
                <w:sz w:val="28"/>
                <w:szCs w:val="28"/>
              </w:rPr>
              <w:t xml:space="preserve"> 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日常报销</w:t>
            </w:r>
            <w:r w:rsidRPr="0086428D">
              <w:rPr>
                <w:rFonts w:ascii="宋体" w:hAnsi="宋体"/>
                <w:sz w:val="28"/>
                <w:szCs w:val="28"/>
              </w:rPr>
              <w:tab/>
            </w:r>
            <w:r w:rsidRPr="0086428D">
              <w:rPr>
                <w:rFonts w:ascii="宋体" w:hAnsi="宋体"/>
                <w:sz w:val="28"/>
                <w:szCs w:val="28"/>
              </w:rPr>
              <w:fldChar w:fldCharType="begin"/>
            </w:r>
            <w:r w:rsidRPr="0086428D">
              <w:rPr>
                <w:rFonts w:ascii="宋体" w:hAnsi="宋体"/>
                <w:sz w:val="28"/>
                <w:szCs w:val="28"/>
              </w:rPr>
              <w:instrText xml:space="preserve"> PAGEREF _Toc18140 \h </w:instrText>
            </w:r>
            <w:r w:rsidRPr="0086428D">
              <w:rPr>
                <w:rFonts w:ascii="宋体" w:hAnsi="宋体"/>
                <w:sz w:val="28"/>
                <w:szCs w:val="28"/>
              </w:rPr>
            </w:r>
            <w:r w:rsidRPr="0086428D">
              <w:rPr>
                <w:rFonts w:ascii="宋体" w:hAnsi="宋体"/>
                <w:sz w:val="28"/>
                <w:szCs w:val="28"/>
              </w:rPr>
              <w:fldChar w:fldCharType="separate"/>
            </w:r>
            <w:r w:rsidR="008A30D8">
              <w:rPr>
                <w:rFonts w:ascii="宋体" w:hAnsi="宋体"/>
                <w:noProof/>
                <w:sz w:val="28"/>
                <w:szCs w:val="28"/>
              </w:rPr>
              <w:t>7</w:t>
            </w:r>
            <w:r w:rsidRPr="0086428D">
              <w:rPr>
                <w:rFonts w:ascii="宋体" w:hAnsi="宋体"/>
                <w:sz w:val="28"/>
                <w:szCs w:val="28"/>
              </w:rPr>
              <w:fldChar w:fldCharType="end"/>
            </w:r>
          </w:hyperlink>
        </w:p>
        <w:p w:rsidR="00E30251" w:rsidRPr="0086428D" w:rsidRDefault="0091353E" w:rsidP="006157D5">
          <w:pPr>
            <w:pStyle w:val="2"/>
            <w:tabs>
              <w:tab w:val="right" w:leader="dot" w:pos="8306"/>
            </w:tabs>
            <w:spacing w:line="480" w:lineRule="exact"/>
            <w:ind w:left="400"/>
            <w:rPr>
              <w:rFonts w:ascii="宋体" w:hAnsi="宋体"/>
              <w:sz w:val="28"/>
              <w:szCs w:val="28"/>
            </w:rPr>
          </w:pPr>
          <w:hyperlink w:anchor="_Toc15041" w:history="1">
            <w:r w:rsidRPr="0086428D">
              <w:rPr>
                <w:rFonts w:ascii="宋体" w:hAnsi="宋体" w:hint="eastAsia"/>
                <w:sz w:val="28"/>
                <w:szCs w:val="28"/>
              </w:rPr>
              <w:t xml:space="preserve">1. 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场景报销</w:t>
            </w:r>
            <w:r w:rsidRPr="0086428D">
              <w:rPr>
                <w:rFonts w:ascii="宋体" w:hAnsi="宋体"/>
                <w:sz w:val="28"/>
                <w:szCs w:val="28"/>
              </w:rPr>
              <w:tab/>
            </w:r>
            <w:r w:rsidRPr="0086428D">
              <w:rPr>
                <w:rFonts w:ascii="宋体" w:hAnsi="宋体"/>
                <w:sz w:val="28"/>
                <w:szCs w:val="28"/>
              </w:rPr>
              <w:fldChar w:fldCharType="begin"/>
            </w:r>
            <w:r w:rsidRPr="0086428D">
              <w:rPr>
                <w:rFonts w:ascii="宋体" w:hAnsi="宋体"/>
                <w:sz w:val="28"/>
                <w:szCs w:val="28"/>
              </w:rPr>
              <w:instrText xml:space="preserve"> PAGEREF _Toc15041 \h </w:instrText>
            </w:r>
            <w:r w:rsidRPr="0086428D">
              <w:rPr>
                <w:rFonts w:ascii="宋体" w:hAnsi="宋体"/>
                <w:sz w:val="28"/>
                <w:szCs w:val="28"/>
              </w:rPr>
            </w:r>
            <w:r w:rsidRPr="0086428D">
              <w:rPr>
                <w:rFonts w:ascii="宋体" w:hAnsi="宋体"/>
                <w:sz w:val="28"/>
                <w:szCs w:val="28"/>
              </w:rPr>
              <w:fldChar w:fldCharType="separate"/>
            </w:r>
            <w:r w:rsidR="008A30D8">
              <w:rPr>
                <w:rFonts w:ascii="宋体" w:hAnsi="宋体"/>
                <w:noProof/>
                <w:sz w:val="28"/>
                <w:szCs w:val="28"/>
              </w:rPr>
              <w:t>9</w:t>
            </w:r>
            <w:r w:rsidRPr="0086428D">
              <w:rPr>
                <w:rFonts w:ascii="宋体" w:hAnsi="宋体"/>
                <w:sz w:val="28"/>
                <w:szCs w:val="28"/>
              </w:rPr>
              <w:fldChar w:fldCharType="end"/>
            </w:r>
          </w:hyperlink>
        </w:p>
        <w:p w:rsidR="00E30251" w:rsidRPr="0086428D" w:rsidRDefault="0091353E" w:rsidP="006157D5">
          <w:pPr>
            <w:pStyle w:val="1"/>
            <w:tabs>
              <w:tab w:val="right" w:leader="dot" w:pos="8306"/>
            </w:tabs>
            <w:spacing w:line="480" w:lineRule="exact"/>
            <w:rPr>
              <w:rFonts w:ascii="宋体" w:hAnsi="宋体"/>
              <w:sz w:val="28"/>
              <w:szCs w:val="28"/>
            </w:rPr>
          </w:pPr>
          <w:hyperlink w:anchor="_Toc8886" w:history="1">
            <w:r w:rsidRPr="0086428D">
              <w:rPr>
                <w:rFonts w:ascii="宋体" w:hAnsi="宋体"/>
                <w:sz w:val="28"/>
                <w:szCs w:val="28"/>
              </w:rPr>
              <w:t>五、</w:t>
            </w:r>
            <w:r w:rsidRPr="0086428D">
              <w:rPr>
                <w:rFonts w:ascii="宋体" w:hAnsi="宋体"/>
                <w:sz w:val="28"/>
                <w:szCs w:val="28"/>
              </w:rPr>
              <w:t xml:space="preserve"> 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借款与差旅报销</w:t>
            </w:r>
            <w:r w:rsidRPr="0086428D">
              <w:rPr>
                <w:rFonts w:ascii="宋体" w:hAnsi="宋体"/>
                <w:sz w:val="28"/>
                <w:szCs w:val="28"/>
              </w:rPr>
              <w:tab/>
            </w:r>
            <w:r w:rsidRPr="0086428D">
              <w:rPr>
                <w:rFonts w:ascii="宋体" w:hAnsi="宋体"/>
                <w:sz w:val="28"/>
                <w:szCs w:val="28"/>
              </w:rPr>
              <w:fldChar w:fldCharType="begin"/>
            </w:r>
            <w:r w:rsidRPr="0086428D">
              <w:rPr>
                <w:rFonts w:ascii="宋体" w:hAnsi="宋体"/>
                <w:sz w:val="28"/>
                <w:szCs w:val="28"/>
              </w:rPr>
              <w:instrText xml:space="preserve"> PAGEREF _Toc8886 \h </w:instrText>
            </w:r>
            <w:r w:rsidRPr="0086428D">
              <w:rPr>
                <w:rFonts w:ascii="宋体" w:hAnsi="宋体"/>
                <w:sz w:val="28"/>
                <w:szCs w:val="28"/>
              </w:rPr>
            </w:r>
            <w:r w:rsidRPr="0086428D">
              <w:rPr>
                <w:rFonts w:ascii="宋体" w:hAnsi="宋体"/>
                <w:sz w:val="28"/>
                <w:szCs w:val="28"/>
              </w:rPr>
              <w:fldChar w:fldCharType="separate"/>
            </w:r>
            <w:r w:rsidR="008A30D8">
              <w:rPr>
                <w:rFonts w:ascii="宋体" w:hAnsi="宋体"/>
                <w:noProof/>
                <w:sz w:val="28"/>
                <w:szCs w:val="28"/>
              </w:rPr>
              <w:t>12</w:t>
            </w:r>
            <w:r w:rsidRPr="0086428D">
              <w:rPr>
                <w:rFonts w:ascii="宋体" w:hAnsi="宋体"/>
                <w:sz w:val="28"/>
                <w:szCs w:val="28"/>
              </w:rPr>
              <w:fldChar w:fldCharType="end"/>
            </w:r>
          </w:hyperlink>
        </w:p>
        <w:p w:rsidR="00E30251" w:rsidRPr="0086428D" w:rsidRDefault="0091353E" w:rsidP="006157D5">
          <w:pPr>
            <w:pStyle w:val="2"/>
            <w:tabs>
              <w:tab w:val="right" w:leader="dot" w:pos="8306"/>
            </w:tabs>
            <w:spacing w:line="480" w:lineRule="exact"/>
            <w:ind w:left="400"/>
            <w:rPr>
              <w:rFonts w:ascii="宋体" w:hAnsi="宋体"/>
              <w:sz w:val="28"/>
              <w:szCs w:val="28"/>
            </w:rPr>
          </w:pPr>
          <w:hyperlink w:anchor="_Toc16982" w:history="1">
            <w:r w:rsidRPr="0086428D">
              <w:rPr>
                <w:rFonts w:ascii="宋体" w:hAnsi="宋体" w:hint="eastAsia"/>
                <w:sz w:val="28"/>
                <w:szCs w:val="28"/>
              </w:rPr>
              <w:t xml:space="preserve">1. 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借款</w:t>
            </w:r>
            <w:r w:rsidRPr="0086428D">
              <w:rPr>
                <w:rFonts w:ascii="宋体" w:hAnsi="宋体"/>
                <w:sz w:val="28"/>
                <w:szCs w:val="28"/>
              </w:rPr>
              <w:tab/>
            </w:r>
            <w:r w:rsidRPr="0086428D">
              <w:rPr>
                <w:rFonts w:ascii="宋体" w:hAnsi="宋体"/>
                <w:sz w:val="28"/>
                <w:szCs w:val="28"/>
              </w:rPr>
              <w:fldChar w:fldCharType="begin"/>
            </w:r>
            <w:r w:rsidRPr="0086428D">
              <w:rPr>
                <w:rFonts w:ascii="宋体" w:hAnsi="宋体"/>
                <w:sz w:val="28"/>
                <w:szCs w:val="28"/>
              </w:rPr>
              <w:instrText xml:space="preserve"> PAGEREF _Toc16982 \h </w:instrText>
            </w:r>
            <w:r w:rsidRPr="0086428D">
              <w:rPr>
                <w:rFonts w:ascii="宋体" w:hAnsi="宋体"/>
                <w:sz w:val="28"/>
                <w:szCs w:val="28"/>
              </w:rPr>
            </w:r>
            <w:r w:rsidRPr="0086428D">
              <w:rPr>
                <w:rFonts w:ascii="宋体" w:hAnsi="宋体"/>
                <w:sz w:val="28"/>
                <w:szCs w:val="28"/>
              </w:rPr>
              <w:fldChar w:fldCharType="separate"/>
            </w:r>
            <w:r w:rsidR="008A30D8">
              <w:rPr>
                <w:rFonts w:ascii="宋体" w:hAnsi="宋体"/>
                <w:noProof/>
                <w:sz w:val="28"/>
                <w:szCs w:val="28"/>
              </w:rPr>
              <w:t>12</w:t>
            </w:r>
            <w:r w:rsidRPr="0086428D">
              <w:rPr>
                <w:rFonts w:ascii="宋体" w:hAnsi="宋体"/>
                <w:sz w:val="28"/>
                <w:szCs w:val="28"/>
              </w:rPr>
              <w:fldChar w:fldCharType="end"/>
            </w:r>
          </w:hyperlink>
        </w:p>
        <w:p w:rsidR="00E30251" w:rsidRPr="0086428D" w:rsidRDefault="0091353E" w:rsidP="006157D5">
          <w:pPr>
            <w:pStyle w:val="2"/>
            <w:tabs>
              <w:tab w:val="right" w:leader="dot" w:pos="8306"/>
            </w:tabs>
            <w:spacing w:line="480" w:lineRule="exact"/>
            <w:ind w:left="400"/>
            <w:rPr>
              <w:rFonts w:ascii="宋体" w:hAnsi="宋体"/>
              <w:sz w:val="28"/>
              <w:szCs w:val="28"/>
            </w:rPr>
          </w:pPr>
          <w:hyperlink w:anchor="_Toc13741" w:history="1">
            <w:r w:rsidRPr="0086428D">
              <w:rPr>
                <w:rFonts w:ascii="宋体" w:hAnsi="宋体" w:hint="eastAsia"/>
                <w:sz w:val="28"/>
                <w:szCs w:val="28"/>
              </w:rPr>
              <w:t xml:space="preserve">2. 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差旅</w:t>
            </w:r>
            <w:r w:rsidRPr="0086428D">
              <w:rPr>
                <w:rFonts w:ascii="宋体" w:hAnsi="宋体"/>
                <w:sz w:val="28"/>
                <w:szCs w:val="28"/>
              </w:rPr>
              <w:tab/>
            </w:r>
            <w:r w:rsidRPr="0086428D">
              <w:rPr>
                <w:rFonts w:ascii="宋体" w:hAnsi="宋体"/>
                <w:sz w:val="28"/>
                <w:szCs w:val="28"/>
              </w:rPr>
              <w:fldChar w:fldCharType="begin"/>
            </w:r>
            <w:r w:rsidRPr="0086428D">
              <w:rPr>
                <w:rFonts w:ascii="宋体" w:hAnsi="宋体"/>
                <w:sz w:val="28"/>
                <w:szCs w:val="28"/>
              </w:rPr>
              <w:instrText xml:space="preserve"> PAGEREF _Toc13741 \h </w:instrText>
            </w:r>
            <w:r w:rsidRPr="0086428D">
              <w:rPr>
                <w:rFonts w:ascii="宋体" w:hAnsi="宋体"/>
                <w:sz w:val="28"/>
                <w:szCs w:val="28"/>
              </w:rPr>
            </w:r>
            <w:r w:rsidRPr="0086428D">
              <w:rPr>
                <w:rFonts w:ascii="宋体" w:hAnsi="宋体"/>
                <w:sz w:val="28"/>
                <w:szCs w:val="28"/>
              </w:rPr>
              <w:fldChar w:fldCharType="separate"/>
            </w:r>
            <w:r w:rsidR="008A30D8">
              <w:rPr>
                <w:rFonts w:ascii="宋体" w:hAnsi="宋体"/>
                <w:noProof/>
                <w:sz w:val="28"/>
                <w:szCs w:val="28"/>
              </w:rPr>
              <w:t>12</w:t>
            </w:r>
            <w:r w:rsidRPr="0086428D">
              <w:rPr>
                <w:rFonts w:ascii="宋体" w:hAnsi="宋体"/>
                <w:sz w:val="28"/>
                <w:szCs w:val="28"/>
              </w:rPr>
              <w:fldChar w:fldCharType="end"/>
            </w:r>
          </w:hyperlink>
        </w:p>
        <w:p w:rsidR="00E30251" w:rsidRPr="0086428D" w:rsidRDefault="0091353E" w:rsidP="006157D5">
          <w:pPr>
            <w:pStyle w:val="3"/>
            <w:tabs>
              <w:tab w:val="right" w:leader="dot" w:pos="8306"/>
            </w:tabs>
            <w:spacing w:line="480" w:lineRule="exact"/>
            <w:ind w:left="800"/>
            <w:rPr>
              <w:rFonts w:ascii="宋体" w:hAnsi="宋体"/>
              <w:sz w:val="28"/>
              <w:szCs w:val="28"/>
            </w:rPr>
          </w:pPr>
          <w:hyperlink w:anchor="_Toc6905" w:history="1">
            <w:r w:rsidRPr="0086428D">
              <w:rPr>
                <w:rFonts w:ascii="宋体" w:hAnsi="宋体" w:hint="eastAsia"/>
                <w:sz w:val="28"/>
                <w:szCs w:val="28"/>
              </w:rPr>
              <w:t>（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1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）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 xml:space="preserve"> 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添加项目</w:t>
            </w:r>
            <w:r w:rsidRPr="0086428D">
              <w:rPr>
                <w:rFonts w:ascii="宋体" w:hAnsi="宋体"/>
                <w:sz w:val="28"/>
                <w:szCs w:val="28"/>
              </w:rPr>
              <w:tab/>
            </w:r>
            <w:r w:rsidRPr="0086428D">
              <w:rPr>
                <w:rFonts w:ascii="宋体" w:hAnsi="宋体"/>
                <w:sz w:val="28"/>
                <w:szCs w:val="28"/>
              </w:rPr>
              <w:fldChar w:fldCharType="begin"/>
            </w:r>
            <w:r w:rsidRPr="0086428D">
              <w:rPr>
                <w:rFonts w:ascii="宋体" w:hAnsi="宋体"/>
                <w:sz w:val="28"/>
                <w:szCs w:val="28"/>
              </w:rPr>
              <w:instrText xml:space="preserve"> PAGEREF _Toc6905 \h </w:instrText>
            </w:r>
            <w:r w:rsidRPr="0086428D">
              <w:rPr>
                <w:rFonts w:ascii="宋体" w:hAnsi="宋体"/>
                <w:sz w:val="28"/>
                <w:szCs w:val="28"/>
              </w:rPr>
            </w:r>
            <w:r w:rsidRPr="0086428D">
              <w:rPr>
                <w:rFonts w:ascii="宋体" w:hAnsi="宋体"/>
                <w:sz w:val="28"/>
                <w:szCs w:val="28"/>
              </w:rPr>
              <w:fldChar w:fldCharType="separate"/>
            </w:r>
            <w:r w:rsidR="008A30D8">
              <w:rPr>
                <w:rFonts w:ascii="宋体" w:hAnsi="宋体"/>
                <w:noProof/>
                <w:sz w:val="28"/>
                <w:szCs w:val="28"/>
              </w:rPr>
              <w:t>13</w:t>
            </w:r>
            <w:r w:rsidRPr="0086428D">
              <w:rPr>
                <w:rFonts w:ascii="宋体" w:hAnsi="宋体"/>
                <w:sz w:val="28"/>
                <w:szCs w:val="28"/>
              </w:rPr>
              <w:fldChar w:fldCharType="end"/>
            </w:r>
          </w:hyperlink>
        </w:p>
        <w:p w:rsidR="00E30251" w:rsidRPr="0086428D" w:rsidRDefault="0091353E" w:rsidP="006157D5">
          <w:pPr>
            <w:pStyle w:val="3"/>
            <w:tabs>
              <w:tab w:val="right" w:leader="dot" w:pos="8306"/>
            </w:tabs>
            <w:spacing w:line="480" w:lineRule="exact"/>
            <w:ind w:left="800"/>
            <w:rPr>
              <w:rFonts w:ascii="宋体" w:hAnsi="宋体"/>
              <w:sz w:val="28"/>
              <w:szCs w:val="28"/>
            </w:rPr>
          </w:pPr>
          <w:hyperlink w:anchor="_Toc19279" w:history="1">
            <w:r w:rsidRPr="0086428D">
              <w:rPr>
                <w:rFonts w:ascii="宋体" w:hAnsi="宋体" w:hint="eastAsia"/>
                <w:sz w:val="28"/>
                <w:szCs w:val="28"/>
              </w:rPr>
              <w:t>（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2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）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 xml:space="preserve"> 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创建行程单</w:t>
            </w:r>
            <w:r w:rsidRPr="0086428D">
              <w:rPr>
                <w:rFonts w:ascii="宋体" w:hAnsi="宋体"/>
                <w:sz w:val="28"/>
                <w:szCs w:val="28"/>
              </w:rPr>
              <w:tab/>
            </w:r>
            <w:r w:rsidRPr="0086428D">
              <w:rPr>
                <w:rFonts w:ascii="宋体" w:hAnsi="宋体"/>
                <w:sz w:val="28"/>
                <w:szCs w:val="28"/>
              </w:rPr>
              <w:fldChar w:fldCharType="begin"/>
            </w:r>
            <w:r w:rsidRPr="0086428D">
              <w:rPr>
                <w:rFonts w:ascii="宋体" w:hAnsi="宋体"/>
                <w:sz w:val="28"/>
                <w:szCs w:val="28"/>
              </w:rPr>
              <w:instrText xml:space="preserve"> PAGEREF _Toc19279 \h </w:instrText>
            </w:r>
            <w:r w:rsidRPr="0086428D">
              <w:rPr>
                <w:rFonts w:ascii="宋体" w:hAnsi="宋体"/>
                <w:sz w:val="28"/>
                <w:szCs w:val="28"/>
              </w:rPr>
            </w:r>
            <w:r w:rsidRPr="0086428D">
              <w:rPr>
                <w:rFonts w:ascii="宋体" w:hAnsi="宋体"/>
                <w:sz w:val="28"/>
                <w:szCs w:val="28"/>
              </w:rPr>
              <w:fldChar w:fldCharType="separate"/>
            </w:r>
            <w:r w:rsidR="008A30D8">
              <w:rPr>
                <w:rFonts w:ascii="宋体" w:hAnsi="宋体"/>
                <w:noProof/>
                <w:sz w:val="28"/>
                <w:szCs w:val="28"/>
              </w:rPr>
              <w:t>13</w:t>
            </w:r>
            <w:r w:rsidRPr="0086428D">
              <w:rPr>
                <w:rFonts w:ascii="宋体" w:hAnsi="宋体"/>
                <w:sz w:val="28"/>
                <w:szCs w:val="28"/>
              </w:rPr>
              <w:fldChar w:fldCharType="end"/>
            </w:r>
          </w:hyperlink>
        </w:p>
        <w:p w:rsidR="00E30251" w:rsidRPr="0086428D" w:rsidRDefault="0091353E" w:rsidP="006157D5">
          <w:pPr>
            <w:pStyle w:val="3"/>
            <w:tabs>
              <w:tab w:val="right" w:leader="dot" w:pos="8306"/>
            </w:tabs>
            <w:spacing w:line="480" w:lineRule="exact"/>
            <w:ind w:left="800"/>
            <w:rPr>
              <w:rFonts w:ascii="宋体" w:hAnsi="宋体"/>
              <w:sz w:val="28"/>
              <w:szCs w:val="28"/>
            </w:rPr>
          </w:pPr>
          <w:hyperlink w:anchor="_Toc32525" w:history="1">
            <w:r w:rsidRPr="0086428D">
              <w:rPr>
                <w:rFonts w:ascii="宋体" w:hAnsi="宋体" w:hint="eastAsia"/>
                <w:sz w:val="28"/>
                <w:szCs w:val="28"/>
              </w:rPr>
              <w:t>（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3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）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 xml:space="preserve"> 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添加行程</w:t>
            </w:r>
            <w:r w:rsidRPr="0086428D">
              <w:rPr>
                <w:rFonts w:ascii="宋体" w:hAnsi="宋体"/>
                <w:sz w:val="28"/>
                <w:szCs w:val="28"/>
              </w:rPr>
              <w:tab/>
            </w:r>
            <w:r w:rsidRPr="0086428D">
              <w:rPr>
                <w:rFonts w:ascii="宋体" w:hAnsi="宋体"/>
                <w:sz w:val="28"/>
                <w:szCs w:val="28"/>
              </w:rPr>
              <w:fldChar w:fldCharType="begin"/>
            </w:r>
            <w:r w:rsidRPr="0086428D">
              <w:rPr>
                <w:rFonts w:ascii="宋体" w:hAnsi="宋体"/>
                <w:sz w:val="28"/>
                <w:szCs w:val="28"/>
              </w:rPr>
              <w:instrText xml:space="preserve"> PAGEREF _Toc32525 \h </w:instrText>
            </w:r>
            <w:r w:rsidRPr="0086428D">
              <w:rPr>
                <w:rFonts w:ascii="宋体" w:hAnsi="宋体"/>
                <w:sz w:val="28"/>
                <w:szCs w:val="28"/>
              </w:rPr>
            </w:r>
            <w:r w:rsidRPr="0086428D">
              <w:rPr>
                <w:rFonts w:ascii="宋体" w:hAnsi="宋体"/>
                <w:sz w:val="28"/>
                <w:szCs w:val="28"/>
              </w:rPr>
              <w:fldChar w:fldCharType="separate"/>
            </w:r>
            <w:r w:rsidR="008A30D8">
              <w:rPr>
                <w:rFonts w:ascii="宋体" w:hAnsi="宋体"/>
                <w:noProof/>
                <w:sz w:val="28"/>
                <w:szCs w:val="28"/>
              </w:rPr>
              <w:t>13</w:t>
            </w:r>
            <w:r w:rsidRPr="0086428D">
              <w:rPr>
                <w:rFonts w:ascii="宋体" w:hAnsi="宋体"/>
                <w:sz w:val="28"/>
                <w:szCs w:val="28"/>
              </w:rPr>
              <w:fldChar w:fldCharType="end"/>
            </w:r>
          </w:hyperlink>
        </w:p>
        <w:p w:rsidR="00E30251" w:rsidRPr="0086428D" w:rsidRDefault="0091353E" w:rsidP="006157D5">
          <w:pPr>
            <w:pStyle w:val="3"/>
            <w:tabs>
              <w:tab w:val="right" w:leader="dot" w:pos="8306"/>
            </w:tabs>
            <w:spacing w:line="480" w:lineRule="exact"/>
            <w:ind w:left="800"/>
            <w:rPr>
              <w:rFonts w:ascii="宋体" w:hAnsi="宋体"/>
              <w:sz w:val="28"/>
              <w:szCs w:val="28"/>
            </w:rPr>
          </w:pPr>
          <w:hyperlink w:anchor="_Toc9538" w:history="1">
            <w:r w:rsidRPr="0086428D">
              <w:rPr>
                <w:rFonts w:ascii="宋体" w:hAnsi="宋体" w:hint="eastAsia"/>
                <w:sz w:val="28"/>
                <w:szCs w:val="28"/>
              </w:rPr>
              <w:t>（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4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）选择支付方式</w:t>
            </w:r>
            <w:r w:rsidRPr="0086428D">
              <w:rPr>
                <w:rFonts w:ascii="宋体" w:hAnsi="宋体"/>
                <w:sz w:val="28"/>
                <w:szCs w:val="28"/>
              </w:rPr>
              <w:tab/>
            </w:r>
            <w:r w:rsidRPr="0086428D">
              <w:rPr>
                <w:rFonts w:ascii="宋体" w:hAnsi="宋体"/>
                <w:sz w:val="28"/>
                <w:szCs w:val="28"/>
              </w:rPr>
              <w:fldChar w:fldCharType="begin"/>
            </w:r>
            <w:r w:rsidRPr="0086428D">
              <w:rPr>
                <w:rFonts w:ascii="宋体" w:hAnsi="宋体"/>
                <w:sz w:val="28"/>
                <w:szCs w:val="28"/>
              </w:rPr>
              <w:instrText xml:space="preserve"> PAGEREF _Toc9538 \h </w:instrText>
            </w:r>
            <w:r w:rsidRPr="0086428D">
              <w:rPr>
                <w:rFonts w:ascii="宋体" w:hAnsi="宋体"/>
                <w:sz w:val="28"/>
                <w:szCs w:val="28"/>
              </w:rPr>
            </w:r>
            <w:r w:rsidRPr="0086428D">
              <w:rPr>
                <w:rFonts w:ascii="宋体" w:hAnsi="宋体"/>
                <w:sz w:val="28"/>
                <w:szCs w:val="28"/>
              </w:rPr>
              <w:fldChar w:fldCharType="separate"/>
            </w:r>
            <w:r w:rsidR="008A30D8">
              <w:rPr>
                <w:rFonts w:ascii="宋体" w:hAnsi="宋体"/>
                <w:noProof/>
                <w:sz w:val="28"/>
                <w:szCs w:val="28"/>
              </w:rPr>
              <w:t>15</w:t>
            </w:r>
            <w:r w:rsidRPr="0086428D">
              <w:rPr>
                <w:rFonts w:ascii="宋体" w:hAnsi="宋体"/>
                <w:sz w:val="28"/>
                <w:szCs w:val="28"/>
              </w:rPr>
              <w:fldChar w:fldCharType="end"/>
            </w:r>
          </w:hyperlink>
        </w:p>
        <w:p w:rsidR="00E30251" w:rsidRPr="0086428D" w:rsidRDefault="0091353E" w:rsidP="006157D5">
          <w:pPr>
            <w:pStyle w:val="3"/>
            <w:tabs>
              <w:tab w:val="right" w:leader="dot" w:pos="8306"/>
            </w:tabs>
            <w:spacing w:line="480" w:lineRule="exact"/>
            <w:ind w:left="800"/>
            <w:rPr>
              <w:rFonts w:ascii="宋体" w:hAnsi="宋体"/>
              <w:sz w:val="28"/>
              <w:szCs w:val="28"/>
            </w:rPr>
          </w:pPr>
          <w:hyperlink w:anchor="_Toc32581" w:history="1">
            <w:r w:rsidRPr="0086428D">
              <w:rPr>
                <w:rFonts w:ascii="宋体" w:hAnsi="宋体" w:hint="eastAsia"/>
                <w:sz w:val="28"/>
                <w:szCs w:val="28"/>
              </w:rPr>
              <w:t>（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5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）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提交审批</w:t>
            </w:r>
            <w:r w:rsidRPr="0086428D">
              <w:rPr>
                <w:rFonts w:ascii="宋体" w:hAnsi="宋体"/>
                <w:sz w:val="28"/>
                <w:szCs w:val="28"/>
              </w:rPr>
              <w:tab/>
            </w:r>
            <w:r w:rsidRPr="0086428D">
              <w:rPr>
                <w:rFonts w:ascii="宋体" w:hAnsi="宋体"/>
                <w:sz w:val="28"/>
                <w:szCs w:val="28"/>
              </w:rPr>
              <w:fldChar w:fldCharType="begin"/>
            </w:r>
            <w:r w:rsidRPr="0086428D">
              <w:rPr>
                <w:rFonts w:ascii="宋体" w:hAnsi="宋体"/>
                <w:sz w:val="28"/>
                <w:szCs w:val="28"/>
              </w:rPr>
              <w:instrText xml:space="preserve"> PAGEREF _Toc32581 \h </w:instrText>
            </w:r>
            <w:r w:rsidRPr="0086428D">
              <w:rPr>
                <w:rFonts w:ascii="宋体" w:hAnsi="宋体"/>
                <w:sz w:val="28"/>
                <w:szCs w:val="28"/>
              </w:rPr>
            </w:r>
            <w:r w:rsidRPr="0086428D">
              <w:rPr>
                <w:rFonts w:ascii="宋体" w:hAnsi="宋体"/>
                <w:sz w:val="28"/>
                <w:szCs w:val="28"/>
              </w:rPr>
              <w:fldChar w:fldCharType="separate"/>
            </w:r>
            <w:r w:rsidR="008A30D8">
              <w:rPr>
                <w:rFonts w:ascii="宋体" w:hAnsi="宋体"/>
                <w:noProof/>
                <w:sz w:val="28"/>
                <w:szCs w:val="28"/>
              </w:rPr>
              <w:t>15</w:t>
            </w:r>
            <w:r w:rsidRPr="0086428D">
              <w:rPr>
                <w:rFonts w:ascii="宋体" w:hAnsi="宋体"/>
                <w:sz w:val="28"/>
                <w:szCs w:val="28"/>
              </w:rPr>
              <w:fldChar w:fldCharType="end"/>
            </w:r>
          </w:hyperlink>
        </w:p>
        <w:p w:rsidR="00E30251" w:rsidRPr="0086428D" w:rsidRDefault="0091353E" w:rsidP="006157D5">
          <w:pPr>
            <w:pStyle w:val="1"/>
            <w:tabs>
              <w:tab w:val="right" w:leader="dot" w:pos="8306"/>
            </w:tabs>
            <w:spacing w:line="480" w:lineRule="exact"/>
            <w:rPr>
              <w:rFonts w:ascii="宋体" w:hAnsi="宋体"/>
              <w:sz w:val="28"/>
              <w:szCs w:val="28"/>
            </w:rPr>
          </w:pPr>
          <w:hyperlink w:anchor="_Toc6279" w:history="1">
            <w:r w:rsidRPr="0086428D">
              <w:rPr>
                <w:rFonts w:ascii="宋体" w:hAnsi="宋体"/>
                <w:sz w:val="28"/>
                <w:szCs w:val="28"/>
              </w:rPr>
              <w:t>六、</w:t>
            </w:r>
            <w:r w:rsidRPr="0086428D">
              <w:rPr>
                <w:rFonts w:ascii="宋体" w:hAnsi="宋体"/>
                <w:sz w:val="28"/>
                <w:szCs w:val="28"/>
              </w:rPr>
              <w:t xml:space="preserve"> 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单据管理</w:t>
            </w:r>
            <w:r w:rsidRPr="0086428D">
              <w:rPr>
                <w:rFonts w:ascii="宋体" w:hAnsi="宋体"/>
                <w:sz w:val="28"/>
                <w:szCs w:val="28"/>
              </w:rPr>
              <w:tab/>
            </w:r>
            <w:r w:rsidRPr="0086428D">
              <w:rPr>
                <w:rFonts w:ascii="宋体" w:hAnsi="宋体"/>
                <w:sz w:val="28"/>
                <w:szCs w:val="28"/>
              </w:rPr>
              <w:fldChar w:fldCharType="begin"/>
            </w:r>
            <w:r w:rsidRPr="0086428D">
              <w:rPr>
                <w:rFonts w:ascii="宋体" w:hAnsi="宋体"/>
                <w:sz w:val="28"/>
                <w:szCs w:val="28"/>
              </w:rPr>
              <w:instrText xml:space="preserve"> PAGEREF _Toc6279 \h </w:instrText>
            </w:r>
            <w:r w:rsidRPr="0086428D">
              <w:rPr>
                <w:rFonts w:ascii="宋体" w:hAnsi="宋体"/>
                <w:sz w:val="28"/>
                <w:szCs w:val="28"/>
              </w:rPr>
            </w:r>
            <w:r w:rsidRPr="0086428D">
              <w:rPr>
                <w:rFonts w:ascii="宋体" w:hAnsi="宋体"/>
                <w:sz w:val="28"/>
                <w:szCs w:val="28"/>
              </w:rPr>
              <w:fldChar w:fldCharType="separate"/>
            </w:r>
            <w:r w:rsidR="008A30D8">
              <w:rPr>
                <w:rFonts w:ascii="宋体" w:hAnsi="宋体"/>
                <w:noProof/>
                <w:sz w:val="28"/>
                <w:szCs w:val="28"/>
              </w:rPr>
              <w:t>15</w:t>
            </w:r>
            <w:r w:rsidRPr="0086428D">
              <w:rPr>
                <w:rFonts w:ascii="宋体" w:hAnsi="宋体"/>
                <w:sz w:val="28"/>
                <w:szCs w:val="28"/>
              </w:rPr>
              <w:fldChar w:fldCharType="end"/>
            </w:r>
          </w:hyperlink>
        </w:p>
        <w:p w:rsidR="00E30251" w:rsidRPr="0086428D" w:rsidRDefault="0091353E" w:rsidP="006157D5">
          <w:pPr>
            <w:pStyle w:val="2"/>
            <w:tabs>
              <w:tab w:val="right" w:leader="dot" w:pos="8306"/>
            </w:tabs>
            <w:spacing w:line="480" w:lineRule="exact"/>
            <w:ind w:left="400"/>
            <w:rPr>
              <w:rFonts w:ascii="宋体" w:hAnsi="宋体"/>
              <w:sz w:val="28"/>
              <w:szCs w:val="28"/>
            </w:rPr>
          </w:pPr>
          <w:hyperlink w:anchor="_Toc28496" w:history="1">
            <w:r w:rsidRPr="0086428D">
              <w:rPr>
                <w:rFonts w:ascii="宋体" w:hAnsi="宋体" w:hint="eastAsia"/>
                <w:sz w:val="28"/>
                <w:szCs w:val="28"/>
              </w:rPr>
              <w:t xml:space="preserve">1. 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查看已提交单据</w:t>
            </w:r>
            <w:r w:rsidRPr="0086428D">
              <w:rPr>
                <w:rFonts w:ascii="宋体" w:hAnsi="宋体"/>
                <w:sz w:val="28"/>
                <w:szCs w:val="28"/>
              </w:rPr>
              <w:tab/>
            </w:r>
            <w:r w:rsidRPr="0086428D">
              <w:rPr>
                <w:rFonts w:ascii="宋体" w:hAnsi="宋体"/>
                <w:sz w:val="28"/>
                <w:szCs w:val="28"/>
              </w:rPr>
              <w:fldChar w:fldCharType="begin"/>
            </w:r>
            <w:r w:rsidRPr="0086428D">
              <w:rPr>
                <w:rFonts w:ascii="宋体" w:hAnsi="宋体"/>
                <w:sz w:val="28"/>
                <w:szCs w:val="28"/>
              </w:rPr>
              <w:instrText xml:space="preserve"> PAGEREF _Toc28496 \h </w:instrText>
            </w:r>
            <w:r w:rsidRPr="0086428D">
              <w:rPr>
                <w:rFonts w:ascii="宋体" w:hAnsi="宋体"/>
                <w:sz w:val="28"/>
                <w:szCs w:val="28"/>
              </w:rPr>
            </w:r>
            <w:r w:rsidRPr="0086428D">
              <w:rPr>
                <w:rFonts w:ascii="宋体" w:hAnsi="宋体"/>
                <w:sz w:val="28"/>
                <w:szCs w:val="28"/>
              </w:rPr>
              <w:fldChar w:fldCharType="separate"/>
            </w:r>
            <w:r w:rsidR="008A30D8">
              <w:rPr>
                <w:rFonts w:ascii="宋体" w:hAnsi="宋体"/>
                <w:noProof/>
                <w:sz w:val="28"/>
                <w:szCs w:val="28"/>
              </w:rPr>
              <w:t>16</w:t>
            </w:r>
            <w:r w:rsidRPr="0086428D">
              <w:rPr>
                <w:rFonts w:ascii="宋体" w:hAnsi="宋体"/>
                <w:sz w:val="28"/>
                <w:szCs w:val="28"/>
              </w:rPr>
              <w:fldChar w:fldCharType="end"/>
            </w:r>
          </w:hyperlink>
        </w:p>
        <w:p w:rsidR="00E30251" w:rsidRPr="0086428D" w:rsidRDefault="0091353E" w:rsidP="006157D5">
          <w:pPr>
            <w:pStyle w:val="3"/>
            <w:tabs>
              <w:tab w:val="right" w:leader="dot" w:pos="8306"/>
            </w:tabs>
            <w:spacing w:line="480" w:lineRule="exact"/>
            <w:ind w:left="800"/>
            <w:rPr>
              <w:rFonts w:ascii="宋体" w:hAnsi="宋体"/>
              <w:sz w:val="28"/>
              <w:szCs w:val="28"/>
            </w:rPr>
          </w:pPr>
          <w:hyperlink w:anchor="_Toc31227" w:history="1">
            <w:r w:rsidRPr="0086428D">
              <w:rPr>
                <w:rFonts w:ascii="宋体" w:hAnsi="宋体" w:hint="eastAsia"/>
                <w:sz w:val="28"/>
                <w:szCs w:val="28"/>
              </w:rPr>
              <w:t>（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1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）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 xml:space="preserve"> 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查看审批物流</w:t>
            </w:r>
            <w:r w:rsidRPr="0086428D">
              <w:rPr>
                <w:rFonts w:ascii="宋体" w:hAnsi="宋体"/>
                <w:sz w:val="28"/>
                <w:szCs w:val="28"/>
              </w:rPr>
              <w:tab/>
            </w:r>
            <w:r w:rsidRPr="0086428D">
              <w:rPr>
                <w:rFonts w:ascii="宋体" w:hAnsi="宋体"/>
                <w:sz w:val="28"/>
                <w:szCs w:val="28"/>
              </w:rPr>
              <w:fldChar w:fldCharType="begin"/>
            </w:r>
            <w:r w:rsidRPr="0086428D">
              <w:rPr>
                <w:rFonts w:ascii="宋体" w:hAnsi="宋体"/>
                <w:sz w:val="28"/>
                <w:szCs w:val="28"/>
              </w:rPr>
              <w:instrText xml:space="preserve"> PAGEREF _Toc31227 \h </w:instrText>
            </w:r>
            <w:r w:rsidRPr="0086428D">
              <w:rPr>
                <w:rFonts w:ascii="宋体" w:hAnsi="宋体"/>
                <w:sz w:val="28"/>
                <w:szCs w:val="28"/>
              </w:rPr>
            </w:r>
            <w:r w:rsidRPr="0086428D">
              <w:rPr>
                <w:rFonts w:ascii="宋体" w:hAnsi="宋体"/>
                <w:sz w:val="28"/>
                <w:szCs w:val="28"/>
              </w:rPr>
              <w:fldChar w:fldCharType="separate"/>
            </w:r>
            <w:r w:rsidR="008A30D8">
              <w:rPr>
                <w:rFonts w:ascii="宋体" w:hAnsi="宋体"/>
                <w:noProof/>
                <w:sz w:val="28"/>
                <w:szCs w:val="28"/>
              </w:rPr>
              <w:t>16</w:t>
            </w:r>
            <w:r w:rsidRPr="0086428D">
              <w:rPr>
                <w:rFonts w:ascii="宋体" w:hAnsi="宋体"/>
                <w:sz w:val="28"/>
                <w:szCs w:val="28"/>
              </w:rPr>
              <w:fldChar w:fldCharType="end"/>
            </w:r>
          </w:hyperlink>
        </w:p>
        <w:p w:rsidR="00E30251" w:rsidRPr="0086428D" w:rsidRDefault="0091353E" w:rsidP="006157D5">
          <w:pPr>
            <w:pStyle w:val="3"/>
            <w:tabs>
              <w:tab w:val="right" w:leader="dot" w:pos="8306"/>
            </w:tabs>
            <w:spacing w:line="480" w:lineRule="exact"/>
            <w:ind w:left="800"/>
            <w:rPr>
              <w:rFonts w:ascii="宋体" w:hAnsi="宋体"/>
              <w:sz w:val="28"/>
              <w:szCs w:val="28"/>
            </w:rPr>
          </w:pPr>
          <w:hyperlink w:anchor="_Toc2264" w:history="1">
            <w:r w:rsidRPr="0086428D">
              <w:rPr>
                <w:rFonts w:ascii="宋体" w:hAnsi="宋体" w:hint="eastAsia"/>
                <w:sz w:val="28"/>
                <w:szCs w:val="28"/>
              </w:rPr>
              <w:t>（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2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）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 xml:space="preserve"> 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查看状态</w:t>
            </w:r>
            <w:r w:rsidRPr="0086428D">
              <w:rPr>
                <w:rFonts w:ascii="宋体" w:hAnsi="宋体"/>
                <w:sz w:val="28"/>
                <w:szCs w:val="28"/>
              </w:rPr>
              <w:tab/>
            </w:r>
            <w:r w:rsidRPr="0086428D">
              <w:rPr>
                <w:rFonts w:ascii="宋体" w:hAnsi="宋体"/>
                <w:sz w:val="28"/>
                <w:szCs w:val="28"/>
              </w:rPr>
              <w:fldChar w:fldCharType="begin"/>
            </w:r>
            <w:r w:rsidRPr="0086428D">
              <w:rPr>
                <w:rFonts w:ascii="宋体" w:hAnsi="宋体"/>
                <w:sz w:val="28"/>
                <w:szCs w:val="28"/>
              </w:rPr>
              <w:instrText xml:space="preserve"> PAGEREF _Toc2264 \h </w:instrText>
            </w:r>
            <w:r w:rsidRPr="0086428D">
              <w:rPr>
                <w:rFonts w:ascii="宋体" w:hAnsi="宋体"/>
                <w:sz w:val="28"/>
                <w:szCs w:val="28"/>
              </w:rPr>
            </w:r>
            <w:r w:rsidRPr="0086428D">
              <w:rPr>
                <w:rFonts w:ascii="宋体" w:hAnsi="宋体"/>
                <w:sz w:val="28"/>
                <w:szCs w:val="28"/>
              </w:rPr>
              <w:fldChar w:fldCharType="separate"/>
            </w:r>
            <w:r w:rsidR="008A30D8">
              <w:rPr>
                <w:rFonts w:ascii="宋体" w:hAnsi="宋体"/>
                <w:noProof/>
                <w:sz w:val="28"/>
                <w:szCs w:val="28"/>
              </w:rPr>
              <w:t>17</w:t>
            </w:r>
            <w:r w:rsidRPr="0086428D">
              <w:rPr>
                <w:rFonts w:ascii="宋体" w:hAnsi="宋体"/>
                <w:sz w:val="28"/>
                <w:szCs w:val="28"/>
              </w:rPr>
              <w:fldChar w:fldCharType="end"/>
            </w:r>
          </w:hyperlink>
        </w:p>
        <w:p w:rsidR="00E30251" w:rsidRPr="0086428D" w:rsidRDefault="0091353E" w:rsidP="006157D5">
          <w:pPr>
            <w:pStyle w:val="2"/>
            <w:tabs>
              <w:tab w:val="right" w:leader="dot" w:pos="8306"/>
            </w:tabs>
            <w:spacing w:line="480" w:lineRule="exact"/>
            <w:ind w:left="400"/>
            <w:rPr>
              <w:rFonts w:ascii="宋体" w:hAnsi="宋体"/>
              <w:sz w:val="28"/>
              <w:szCs w:val="28"/>
            </w:rPr>
          </w:pPr>
          <w:hyperlink w:anchor="_Toc31704" w:history="1">
            <w:r w:rsidRPr="0086428D">
              <w:rPr>
                <w:rFonts w:ascii="宋体" w:hAnsi="宋体" w:hint="eastAsia"/>
                <w:sz w:val="28"/>
                <w:szCs w:val="28"/>
              </w:rPr>
              <w:t xml:space="preserve">2. 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打印审批完单据</w:t>
            </w:r>
            <w:r w:rsidRPr="0086428D">
              <w:rPr>
                <w:rFonts w:ascii="宋体" w:hAnsi="宋体"/>
                <w:sz w:val="28"/>
                <w:szCs w:val="28"/>
              </w:rPr>
              <w:tab/>
            </w:r>
            <w:r w:rsidRPr="0086428D">
              <w:rPr>
                <w:rFonts w:ascii="宋体" w:hAnsi="宋体"/>
                <w:sz w:val="28"/>
                <w:szCs w:val="28"/>
              </w:rPr>
              <w:fldChar w:fldCharType="begin"/>
            </w:r>
            <w:r w:rsidRPr="0086428D">
              <w:rPr>
                <w:rFonts w:ascii="宋体" w:hAnsi="宋体"/>
                <w:sz w:val="28"/>
                <w:szCs w:val="28"/>
              </w:rPr>
              <w:instrText xml:space="preserve"> PAGEREF _Toc31704 \h </w:instrText>
            </w:r>
            <w:r w:rsidRPr="0086428D">
              <w:rPr>
                <w:rFonts w:ascii="宋体" w:hAnsi="宋体"/>
                <w:sz w:val="28"/>
                <w:szCs w:val="28"/>
              </w:rPr>
            </w:r>
            <w:r w:rsidRPr="0086428D">
              <w:rPr>
                <w:rFonts w:ascii="宋体" w:hAnsi="宋体"/>
                <w:sz w:val="28"/>
                <w:szCs w:val="28"/>
              </w:rPr>
              <w:fldChar w:fldCharType="separate"/>
            </w:r>
            <w:r w:rsidR="008A30D8">
              <w:rPr>
                <w:rFonts w:ascii="宋体" w:hAnsi="宋体"/>
                <w:noProof/>
                <w:sz w:val="28"/>
                <w:szCs w:val="28"/>
              </w:rPr>
              <w:t>18</w:t>
            </w:r>
            <w:r w:rsidRPr="0086428D">
              <w:rPr>
                <w:rFonts w:ascii="宋体" w:hAnsi="宋体"/>
                <w:sz w:val="28"/>
                <w:szCs w:val="28"/>
              </w:rPr>
              <w:fldChar w:fldCharType="end"/>
            </w:r>
          </w:hyperlink>
        </w:p>
        <w:p w:rsidR="00E30251" w:rsidRPr="0086428D" w:rsidRDefault="0091353E" w:rsidP="006157D5">
          <w:pPr>
            <w:pStyle w:val="2"/>
            <w:tabs>
              <w:tab w:val="right" w:leader="dot" w:pos="8306"/>
            </w:tabs>
            <w:spacing w:line="480" w:lineRule="exact"/>
            <w:ind w:left="400"/>
            <w:rPr>
              <w:rFonts w:ascii="宋体" w:hAnsi="宋体"/>
              <w:sz w:val="28"/>
              <w:szCs w:val="28"/>
            </w:rPr>
          </w:pPr>
          <w:hyperlink w:anchor="_Toc32640" w:history="1">
            <w:r w:rsidRPr="0086428D">
              <w:rPr>
                <w:rFonts w:ascii="宋体" w:hAnsi="宋体" w:hint="eastAsia"/>
                <w:sz w:val="28"/>
                <w:szCs w:val="28"/>
              </w:rPr>
              <w:t xml:space="preserve">3. </w:t>
            </w:r>
            <w:r w:rsidRPr="0086428D">
              <w:rPr>
                <w:rFonts w:ascii="宋体" w:hAnsi="宋体" w:hint="eastAsia"/>
                <w:sz w:val="28"/>
                <w:szCs w:val="28"/>
              </w:rPr>
              <w:t>草稿箱单据</w:t>
            </w:r>
            <w:r w:rsidRPr="0086428D">
              <w:rPr>
                <w:rFonts w:ascii="宋体" w:hAnsi="宋体"/>
                <w:sz w:val="28"/>
                <w:szCs w:val="28"/>
              </w:rPr>
              <w:tab/>
            </w:r>
            <w:r w:rsidRPr="0086428D">
              <w:rPr>
                <w:rFonts w:ascii="宋体" w:hAnsi="宋体"/>
                <w:sz w:val="28"/>
                <w:szCs w:val="28"/>
              </w:rPr>
              <w:fldChar w:fldCharType="begin"/>
            </w:r>
            <w:r w:rsidRPr="0086428D">
              <w:rPr>
                <w:rFonts w:ascii="宋体" w:hAnsi="宋体"/>
                <w:sz w:val="28"/>
                <w:szCs w:val="28"/>
              </w:rPr>
              <w:instrText xml:space="preserve"> PAGEREF _Toc32640 \h </w:instrText>
            </w:r>
            <w:r w:rsidRPr="0086428D">
              <w:rPr>
                <w:rFonts w:ascii="宋体" w:hAnsi="宋体"/>
                <w:sz w:val="28"/>
                <w:szCs w:val="28"/>
              </w:rPr>
            </w:r>
            <w:r w:rsidRPr="0086428D">
              <w:rPr>
                <w:rFonts w:ascii="宋体" w:hAnsi="宋体"/>
                <w:sz w:val="28"/>
                <w:szCs w:val="28"/>
              </w:rPr>
              <w:fldChar w:fldCharType="separate"/>
            </w:r>
            <w:r w:rsidR="008A30D8">
              <w:rPr>
                <w:rFonts w:ascii="宋体" w:hAnsi="宋体"/>
                <w:noProof/>
                <w:sz w:val="28"/>
                <w:szCs w:val="28"/>
              </w:rPr>
              <w:t>19</w:t>
            </w:r>
            <w:r w:rsidRPr="0086428D">
              <w:rPr>
                <w:rFonts w:ascii="宋体" w:hAnsi="宋体"/>
                <w:sz w:val="28"/>
                <w:szCs w:val="28"/>
              </w:rPr>
              <w:fldChar w:fldCharType="end"/>
            </w:r>
          </w:hyperlink>
        </w:p>
        <w:p w:rsidR="00E30251" w:rsidRPr="0086428D" w:rsidRDefault="0091353E" w:rsidP="006157D5">
          <w:pPr>
            <w:spacing w:line="480" w:lineRule="exact"/>
            <w:rPr>
              <w:rFonts w:ascii="宋体" w:hAnsi="宋体"/>
              <w:sz w:val="28"/>
              <w:szCs w:val="28"/>
            </w:rPr>
          </w:pPr>
          <w:r w:rsidRPr="0086428D">
            <w:rPr>
              <w:rFonts w:ascii="宋体" w:hAnsi="宋体"/>
              <w:sz w:val="28"/>
              <w:szCs w:val="28"/>
            </w:rPr>
            <w:fldChar w:fldCharType="end"/>
          </w:r>
        </w:p>
      </w:sdtContent>
    </w:sdt>
    <w:p w:rsidR="00E30251" w:rsidRPr="0086428D" w:rsidRDefault="0091353E" w:rsidP="006157D5">
      <w:pPr>
        <w:spacing w:line="480" w:lineRule="exact"/>
        <w:rPr>
          <w:rFonts w:ascii="宋体" w:hAnsi="宋体"/>
          <w:b/>
          <w:sz w:val="28"/>
          <w:szCs w:val="28"/>
        </w:rPr>
      </w:pPr>
      <w:r w:rsidRPr="0086428D">
        <w:rPr>
          <w:rFonts w:ascii="宋体" w:hAnsi="宋体" w:hint="eastAsia"/>
          <w:b/>
          <w:sz w:val="28"/>
          <w:szCs w:val="28"/>
        </w:rPr>
        <w:br w:type="page"/>
      </w:r>
    </w:p>
    <w:p w:rsidR="00E30251" w:rsidRPr="0086428D" w:rsidRDefault="0091353E" w:rsidP="0086428D">
      <w:pPr>
        <w:numPr>
          <w:ilvl w:val="0"/>
          <w:numId w:val="1"/>
        </w:numPr>
        <w:spacing w:line="600" w:lineRule="exact"/>
        <w:ind w:left="0" w:firstLineChars="200" w:firstLine="643"/>
        <w:outlineLvl w:val="0"/>
        <w:rPr>
          <w:rFonts w:ascii="宋体" w:hAnsi="宋体"/>
          <w:b/>
          <w:sz w:val="32"/>
          <w:szCs w:val="32"/>
        </w:rPr>
      </w:pPr>
      <w:bookmarkStart w:id="0" w:name="_Toc10985"/>
      <w:r w:rsidRPr="0086428D">
        <w:rPr>
          <w:rFonts w:ascii="宋体" w:hAnsi="宋体" w:hint="eastAsia"/>
          <w:b/>
          <w:sz w:val="32"/>
          <w:szCs w:val="32"/>
        </w:rPr>
        <w:t>平台跳转</w:t>
      </w:r>
      <w:bookmarkEnd w:id="0"/>
    </w:p>
    <w:p w:rsidR="00E30251" w:rsidRPr="0086428D" w:rsidRDefault="0091353E">
      <w:pPr>
        <w:spacing w:line="0" w:lineRule="atLeast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60975" cy="1021080"/>
            <wp:effectExtent l="0" t="0" r="6985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86428D">
      <w:pPr>
        <w:numPr>
          <w:ilvl w:val="0"/>
          <w:numId w:val="1"/>
        </w:numPr>
        <w:spacing w:line="600" w:lineRule="exact"/>
        <w:ind w:left="0" w:firstLineChars="200" w:firstLine="643"/>
        <w:outlineLvl w:val="0"/>
        <w:rPr>
          <w:rFonts w:ascii="宋体" w:hAnsi="宋体"/>
          <w:b/>
          <w:sz w:val="32"/>
          <w:szCs w:val="32"/>
        </w:rPr>
      </w:pPr>
      <w:bookmarkStart w:id="1" w:name="_Toc1425"/>
      <w:r w:rsidRPr="0086428D">
        <w:rPr>
          <w:rFonts w:ascii="宋体" w:hAnsi="宋体" w:hint="eastAsia"/>
          <w:b/>
          <w:sz w:val="32"/>
          <w:szCs w:val="32"/>
        </w:rPr>
        <w:t>报销首页</w:t>
      </w:r>
      <w:bookmarkEnd w:id="1"/>
    </w:p>
    <w:p w:rsidR="00E30251" w:rsidRPr="0086428D" w:rsidRDefault="0091353E">
      <w:pPr>
        <w:spacing w:line="0" w:lineRule="atLeast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71770" cy="2145030"/>
            <wp:effectExtent l="0" t="0" r="6985" b="3175"/>
            <wp:docPr id="10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86428D">
      <w:pPr>
        <w:numPr>
          <w:ilvl w:val="0"/>
          <w:numId w:val="1"/>
        </w:numPr>
        <w:spacing w:line="600" w:lineRule="exact"/>
        <w:ind w:left="0" w:firstLineChars="200" w:firstLine="643"/>
        <w:outlineLvl w:val="0"/>
        <w:rPr>
          <w:rFonts w:ascii="宋体" w:hAnsi="宋体"/>
          <w:b/>
          <w:sz w:val="32"/>
          <w:szCs w:val="32"/>
        </w:rPr>
      </w:pPr>
      <w:bookmarkStart w:id="2" w:name="_Toc21700"/>
      <w:bookmarkStart w:id="3" w:name="_Toc24948"/>
      <w:r w:rsidRPr="0086428D">
        <w:rPr>
          <w:rFonts w:ascii="宋体" w:hAnsi="宋体" w:hint="eastAsia"/>
          <w:b/>
          <w:sz w:val="32"/>
          <w:szCs w:val="32"/>
        </w:rPr>
        <w:t>发票管理</w:t>
      </w:r>
      <w:bookmarkEnd w:id="2"/>
      <w:bookmarkEnd w:id="3"/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进入发票管理界面，发票按‘可使用’，‘事项’，‘已使用’进行管理。</w:t>
      </w:r>
    </w:p>
    <w:p w:rsidR="00E30251" w:rsidRPr="0086428D" w:rsidRDefault="0091353E">
      <w:pPr>
        <w:spacing w:line="0" w:lineRule="atLeast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73675" cy="738505"/>
            <wp:effectExtent l="0" t="0" r="3175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86428D">
      <w:pPr>
        <w:numPr>
          <w:ilvl w:val="0"/>
          <w:numId w:val="2"/>
        </w:numPr>
        <w:spacing w:line="600" w:lineRule="exact"/>
        <w:ind w:left="0" w:firstLineChars="200" w:firstLine="602"/>
        <w:outlineLvl w:val="1"/>
        <w:rPr>
          <w:rFonts w:ascii="宋体" w:hAnsi="宋体"/>
          <w:b/>
          <w:sz w:val="30"/>
          <w:szCs w:val="30"/>
        </w:rPr>
      </w:pPr>
      <w:bookmarkStart w:id="4" w:name="_Toc3734"/>
      <w:r w:rsidRPr="0086428D">
        <w:rPr>
          <w:rFonts w:ascii="宋体" w:hAnsi="宋体" w:hint="eastAsia"/>
          <w:b/>
          <w:sz w:val="30"/>
          <w:szCs w:val="30"/>
        </w:rPr>
        <w:t>发票上传</w:t>
      </w:r>
      <w:bookmarkEnd w:id="4"/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可点击上传发票按钮进行发票上传，选择合适的发票录入方式。</w:t>
      </w:r>
    </w:p>
    <w:p w:rsidR="00E30251" w:rsidRPr="0086428D" w:rsidRDefault="0091353E">
      <w:pPr>
        <w:spacing w:line="0" w:lineRule="atLeast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72405" cy="4204970"/>
            <wp:effectExtent l="0" t="0" r="6350" b="5080"/>
            <wp:docPr id="10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以手工输入为例：先选择对应的发票类型，不同的发票类型对应的必填字段不一样。</w:t>
      </w:r>
    </w:p>
    <w:p w:rsidR="00E30251" w:rsidRPr="0086428D" w:rsidRDefault="0091353E">
      <w:pPr>
        <w:spacing w:line="0" w:lineRule="atLeast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72405" cy="2212975"/>
            <wp:effectExtent l="0" t="0" r="4445" b="158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>
      <w:pPr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sz w:val="28"/>
          <w:szCs w:val="28"/>
        </w:rPr>
        <w:br w:type="page"/>
      </w:r>
    </w:p>
    <w:p w:rsidR="00E30251" w:rsidRPr="0086428D" w:rsidRDefault="0091353E" w:rsidP="0086428D">
      <w:pPr>
        <w:numPr>
          <w:ilvl w:val="0"/>
          <w:numId w:val="2"/>
        </w:numPr>
        <w:spacing w:line="600" w:lineRule="exact"/>
        <w:ind w:left="0" w:firstLineChars="200" w:firstLine="602"/>
        <w:outlineLvl w:val="1"/>
        <w:rPr>
          <w:rFonts w:ascii="宋体" w:hAnsi="宋体"/>
          <w:b/>
          <w:sz w:val="30"/>
          <w:szCs w:val="30"/>
        </w:rPr>
      </w:pPr>
      <w:r w:rsidRPr="0086428D">
        <w:rPr>
          <w:rFonts w:ascii="宋体" w:hAnsi="宋体" w:hint="eastAsia"/>
          <w:b/>
          <w:sz w:val="30"/>
          <w:szCs w:val="30"/>
        </w:rPr>
        <w:t xml:space="preserve"> </w:t>
      </w:r>
      <w:bookmarkStart w:id="5" w:name="_Toc23568"/>
      <w:r w:rsidRPr="0086428D">
        <w:rPr>
          <w:rFonts w:ascii="宋体" w:hAnsi="宋体" w:hint="eastAsia"/>
          <w:b/>
          <w:sz w:val="30"/>
          <w:szCs w:val="30"/>
        </w:rPr>
        <w:t>发票授权</w:t>
      </w:r>
      <w:bookmarkEnd w:id="5"/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使用中的单张发票可通过授权按钮授权给他人。</w:t>
      </w:r>
    </w:p>
    <w:p w:rsidR="00E30251" w:rsidRPr="0086428D" w:rsidRDefault="0091353E" w:rsidP="00B46956">
      <w:pPr>
        <w:spacing w:line="0" w:lineRule="atLeast"/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4600575" cy="3375308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8703" cy="338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86428D">
      <w:pPr>
        <w:numPr>
          <w:ilvl w:val="0"/>
          <w:numId w:val="2"/>
        </w:numPr>
        <w:spacing w:line="600" w:lineRule="exact"/>
        <w:ind w:left="0" w:firstLineChars="200" w:firstLine="602"/>
        <w:outlineLvl w:val="1"/>
        <w:rPr>
          <w:rFonts w:ascii="宋体" w:hAnsi="宋体"/>
          <w:b/>
          <w:sz w:val="30"/>
          <w:szCs w:val="30"/>
        </w:rPr>
      </w:pPr>
      <w:r w:rsidRPr="0086428D">
        <w:rPr>
          <w:rFonts w:ascii="宋体" w:hAnsi="宋体" w:hint="eastAsia"/>
          <w:b/>
          <w:sz w:val="30"/>
          <w:szCs w:val="30"/>
        </w:rPr>
        <w:t xml:space="preserve"> </w:t>
      </w:r>
      <w:bookmarkStart w:id="6" w:name="_Toc28480"/>
      <w:r w:rsidRPr="0086428D">
        <w:rPr>
          <w:rFonts w:ascii="宋体" w:hAnsi="宋体" w:hint="eastAsia"/>
          <w:b/>
          <w:sz w:val="30"/>
          <w:szCs w:val="30"/>
        </w:rPr>
        <w:t>委托</w:t>
      </w:r>
      <w:bookmarkEnd w:id="6"/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用户也可以通过委托</w:t>
      </w:r>
      <w:r w:rsidRPr="0086428D">
        <w:rPr>
          <w:rFonts w:ascii="宋体" w:hAnsi="宋体" w:hint="eastAsia"/>
          <w:sz w:val="28"/>
          <w:szCs w:val="28"/>
        </w:rPr>
        <w:t>功能将本人整个发票夹上传的所有发票让别人也可以使用报销，委托他人帮忙报销。本人新上传的发票也在被委托人那里同步显示。</w:t>
      </w:r>
    </w:p>
    <w:p w:rsidR="00E30251" w:rsidRPr="0086428D" w:rsidRDefault="0091353E" w:rsidP="00B46956">
      <w:pPr>
        <w:spacing w:line="0" w:lineRule="atLeast"/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4276725" cy="3118643"/>
            <wp:effectExtent l="0" t="0" r="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1635" cy="312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被委托人在发票管理中切换委托人，查看委托人的全部发票。</w:t>
      </w:r>
    </w:p>
    <w:p w:rsidR="00E30251" w:rsidRPr="0086428D" w:rsidRDefault="0091353E" w:rsidP="00B46956">
      <w:pPr>
        <w:spacing w:line="0" w:lineRule="atLeast"/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4722495" cy="523240"/>
            <wp:effectExtent l="0" t="0" r="1905" b="1016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249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86428D">
      <w:pPr>
        <w:numPr>
          <w:ilvl w:val="0"/>
          <w:numId w:val="2"/>
        </w:numPr>
        <w:spacing w:line="600" w:lineRule="exact"/>
        <w:ind w:left="0" w:firstLineChars="200" w:firstLine="602"/>
        <w:outlineLvl w:val="1"/>
        <w:rPr>
          <w:rFonts w:ascii="宋体" w:hAnsi="宋体"/>
          <w:b/>
          <w:sz w:val="30"/>
          <w:szCs w:val="30"/>
        </w:rPr>
      </w:pPr>
      <w:r w:rsidRPr="0086428D">
        <w:rPr>
          <w:rFonts w:ascii="宋体" w:hAnsi="宋体" w:hint="eastAsia"/>
          <w:b/>
          <w:sz w:val="30"/>
          <w:szCs w:val="30"/>
        </w:rPr>
        <w:t xml:space="preserve"> </w:t>
      </w:r>
      <w:bookmarkStart w:id="7" w:name="_Toc15750"/>
      <w:r w:rsidRPr="0086428D">
        <w:rPr>
          <w:rFonts w:ascii="宋体" w:hAnsi="宋体" w:hint="eastAsia"/>
          <w:b/>
          <w:sz w:val="30"/>
          <w:szCs w:val="30"/>
        </w:rPr>
        <w:t>事项</w:t>
      </w:r>
      <w:bookmarkEnd w:id="7"/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该模块可以自定义标签名称，对发票进行分类。可以新增或修改自定义标签</w:t>
      </w:r>
      <w:r w:rsidRPr="0086428D">
        <w:rPr>
          <w:rFonts w:ascii="宋体" w:hAnsi="宋体" w:hint="eastAsia"/>
          <w:sz w:val="28"/>
          <w:szCs w:val="28"/>
        </w:rPr>
        <w:t>。</w:t>
      </w:r>
    </w:p>
    <w:p w:rsidR="00E30251" w:rsidRPr="0086428D" w:rsidRDefault="0091353E" w:rsidP="00B46956">
      <w:pPr>
        <w:spacing w:line="0" w:lineRule="atLeast"/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4626610" cy="3338830"/>
            <wp:effectExtent l="0" t="0" r="4445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86428D">
      <w:pPr>
        <w:numPr>
          <w:ilvl w:val="0"/>
          <w:numId w:val="2"/>
        </w:numPr>
        <w:spacing w:line="600" w:lineRule="exact"/>
        <w:ind w:left="0" w:firstLineChars="200" w:firstLine="602"/>
        <w:outlineLvl w:val="1"/>
        <w:rPr>
          <w:rFonts w:ascii="宋体" w:hAnsi="宋体"/>
          <w:b/>
          <w:sz w:val="30"/>
          <w:szCs w:val="30"/>
        </w:rPr>
      </w:pPr>
      <w:r w:rsidRPr="0086428D">
        <w:rPr>
          <w:rFonts w:ascii="宋体" w:hAnsi="宋体" w:hint="eastAsia"/>
          <w:b/>
          <w:sz w:val="30"/>
          <w:szCs w:val="30"/>
        </w:rPr>
        <w:t xml:space="preserve"> </w:t>
      </w:r>
      <w:bookmarkStart w:id="8" w:name="_Toc2857"/>
      <w:r w:rsidRPr="0086428D">
        <w:rPr>
          <w:rFonts w:ascii="宋体" w:hAnsi="宋体" w:hint="eastAsia"/>
          <w:b/>
          <w:sz w:val="30"/>
          <w:szCs w:val="30"/>
        </w:rPr>
        <w:t>已使用</w:t>
      </w:r>
      <w:bookmarkEnd w:id="8"/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该模块显示的是所有已使用，被单据占用的发票。按照发票类型分类展示</w:t>
      </w:r>
      <w:r w:rsidRPr="0086428D">
        <w:rPr>
          <w:rFonts w:ascii="宋体" w:hAnsi="宋体" w:hint="eastAsia"/>
          <w:sz w:val="28"/>
          <w:szCs w:val="28"/>
        </w:rPr>
        <w:t>。</w:t>
      </w:r>
    </w:p>
    <w:p w:rsidR="00E30251" w:rsidRPr="0086428D" w:rsidRDefault="0091353E" w:rsidP="00B46956">
      <w:pPr>
        <w:spacing w:line="0" w:lineRule="atLeast"/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4934585" cy="1791970"/>
            <wp:effectExtent l="0" t="0" r="18415" b="1778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更多按钮查看发票的授权管理，发票履历和禁用发票规则。</w:t>
      </w:r>
    </w:p>
    <w:p w:rsidR="00E30251" w:rsidRPr="0086428D" w:rsidRDefault="0091353E">
      <w:pPr>
        <w:spacing w:line="0" w:lineRule="atLeast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046980" cy="821690"/>
            <wp:effectExtent l="0" t="0" r="1270" b="165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86428D">
      <w:pPr>
        <w:numPr>
          <w:ilvl w:val="0"/>
          <w:numId w:val="2"/>
        </w:numPr>
        <w:spacing w:line="600" w:lineRule="exact"/>
        <w:ind w:left="0" w:firstLineChars="200" w:firstLine="602"/>
        <w:outlineLvl w:val="1"/>
        <w:rPr>
          <w:rFonts w:ascii="宋体" w:hAnsi="宋体"/>
          <w:b/>
          <w:sz w:val="30"/>
          <w:szCs w:val="30"/>
        </w:rPr>
      </w:pPr>
      <w:r w:rsidRPr="0086428D">
        <w:rPr>
          <w:rFonts w:ascii="宋体" w:hAnsi="宋体" w:hint="eastAsia"/>
          <w:b/>
          <w:sz w:val="30"/>
          <w:szCs w:val="30"/>
        </w:rPr>
        <w:t xml:space="preserve"> </w:t>
      </w:r>
      <w:bookmarkStart w:id="9" w:name="_Toc18699"/>
      <w:r w:rsidRPr="0086428D">
        <w:rPr>
          <w:rFonts w:ascii="宋体" w:hAnsi="宋体" w:hint="eastAsia"/>
          <w:b/>
          <w:sz w:val="30"/>
          <w:szCs w:val="30"/>
        </w:rPr>
        <w:t>授权管理</w:t>
      </w:r>
      <w:bookmarkEnd w:id="9"/>
    </w:p>
    <w:p w:rsidR="00E30251" w:rsidRPr="0086428D" w:rsidRDefault="0091353E" w:rsidP="00B46956">
      <w:pPr>
        <w:spacing w:line="0" w:lineRule="atLeast"/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4886960" cy="1108710"/>
            <wp:effectExtent l="0" t="0" r="8890" b="152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4892040" cy="931545"/>
            <wp:effectExtent l="0" t="0" r="3810" b="190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86428D">
      <w:pPr>
        <w:numPr>
          <w:ilvl w:val="0"/>
          <w:numId w:val="2"/>
        </w:numPr>
        <w:spacing w:line="600" w:lineRule="exact"/>
        <w:ind w:left="0" w:firstLineChars="200" w:firstLine="602"/>
        <w:outlineLvl w:val="1"/>
        <w:rPr>
          <w:rFonts w:ascii="宋体" w:hAnsi="宋体"/>
          <w:b/>
          <w:sz w:val="30"/>
          <w:szCs w:val="30"/>
        </w:rPr>
      </w:pPr>
      <w:r w:rsidRPr="0086428D">
        <w:rPr>
          <w:rFonts w:ascii="宋体" w:hAnsi="宋体" w:hint="eastAsia"/>
          <w:b/>
          <w:sz w:val="30"/>
          <w:szCs w:val="30"/>
        </w:rPr>
        <w:t xml:space="preserve"> </w:t>
      </w:r>
      <w:bookmarkStart w:id="10" w:name="_Toc27246"/>
      <w:r w:rsidRPr="0086428D">
        <w:rPr>
          <w:rFonts w:ascii="宋体" w:hAnsi="宋体" w:hint="eastAsia"/>
          <w:b/>
          <w:sz w:val="30"/>
          <w:szCs w:val="30"/>
        </w:rPr>
        <w:t>发票履历</w:t>
      </w:r>
      <w:bookmarkEnd w:id="10"/>
    </w:p>
    <w:p w:rsidR="00E30251" w:rsidRPr="0086428D" w:rsidRDefault="0091353E">
      <w:pPr>
        <w:spacing w:line="0" w:lineRule="atLeast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71770" cy="1332230"/>
            <wp:effectExtent l="0" t="0" r="5080" b="127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86428D">
      <w:pPr>
        <w:numPr>
          <w:ilvl w:val="0"/>
          <w:numId w:val="1"/>
        </w:numPr>
        <w:spacing w:line="600" w:lineRule="exact"/>
        <w:ind w:left="0" w:firstLineChars="200" w:firstLine="643"/>
        <w:outlineLvl w:val="0"/>
        <w:rPr>
          <w:rFonts w:ascii="宋体" w:hAnsi="宋体"/>
          <w:b/>
          <w:sz w:val="32"/>
          <w:szCs w:val="32"/>
        </w:rPr>
      </w:pPr>
      <w:bookmarkStart w:id="11" w:name="_Toc6421"/>
      <w:bookmarkStart w:id="12" w:name="_Toc18140"/>
      <w:r w:rsidRPr="0086428D">
        <w:rPr>
          <w:rFonts w:ascii="宋体" w:hAnsi="宋体" w:hint="eastAsia"/>
          <w:b/>
          <w:sz w:val="32"/>
          <w:szCs w:val="32"/>
        </w:rPr>
        <w:t>日常报销</w:t>
      </w:r>
      <w:bookmarkEnd w:id="11"/>
      <w:bookmarkEnd w:id="12"/>
    </w:p>
    <w:p w:rsidR="00E30251" w:rsidRPr="0086428D" w:rsidRDefault="0091353E" w:rsidP="00494DC5">
      <w:pPr>
        <w:numPr>
          <w:ilvl w:val="0"/>
          <w:numId w:val="11"/>
        </w:numPr>
        <w:spacing w:line="600" w:lineRule="exact"/>
        <w:ind w:left="0" w:firstLineChars="200" w:firstLine="602"/>
        <w:outlineLvl w:val="1"/>
        <w:rPr>
          <w:rFonts w:ascii="宋体" w:hAnsi="宋体"/>
          <w:b/>
          <w:sz w:val="30"/>
          <w:szCs w:val="30"/>
        </w:rPr>
      </w:pPr>
      <w:r w:rsidRPr="0086428D">
        <w:rPr>
          <w:rFonts w:ascii="宋体" w:hAnsi="宋体" w:hint="eastAsia"/>
          <w:b/>
          <w:sz w:val="30"/>
          <w:szCs w:val="30"/>
        </w:rPr>
        <w:t xml:space="preserve"> </w:t>
      </w:r>
      <w:r w:rsidRPr="0086428D">
        <w:rPr>
          <w:rFonts w:ascii="宋体" w:hAnsi="宋体" w:hint="eastAsia"/>
          <w:b/>
          <w:sz w:val="30"/>
          <w:szCs w:val="30"/>
        </w:rPr>
        <w:t>快速报销</w:t>
      </w:r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发票报销的操作流程为添加项目→添加发票→填写单据信息（报销说明事由、附件等）→</w:t>
      </w:r>
      <w:r w:rsidRPr="0086428D">
        <w:rPr>
          <w:rFonts w:ascii="宋体" w:hAnsi="宋体" w:hint="eastAsia"/>
          <w:sz w:val="28"/>
          <w:szCs w:val="28"/>
        </w:rPr>
        <w:t xml:space="preserve"> </w:t>
      </w:r>
      <w:r w:rsidRPr="0086428D">
        <w:rPr>
          <w:rFonts w:ascii="宋体" w:hAnsi="宋体" w:hint="eastAsia"/>
          <w:sz w:val="28"/>
          <w:szCs w:val="28"/>
        </w:rPr>
        <w:t>填写支付方式→选择审批流程，提交单据→审核单据→打印单据。</w:t>
      </w:r>
    </w:p>
    <w:p w:rsidR="00E30251" w:rsidRPr="0086428D" w:rsidRDefault="0091353E">
      <w:pPr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17795" cy="3353435"/>
            <wp:effectExtent l="0" t="0" r="6985" b="3810"/>
            <wp:docPr id="10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numPr>
          <w:ilvl w:val="0"/>
          <w:numId w:val="4"/>
        </w:num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添加项目</w:t>
      </w:r>
    </w:p>
    <w:p w:rsidR="00E30251" w:rsidRPr="0086428D" w:rsidRDefault="0091353E">
      <w:pPr>
        <w:spacing w:line="0" w:lineRule="atLeast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72405" cy="850900"/>
            <wp:effectExtent l="0" t="0" r="6350" b="1905"/>
            <wp:docPr id="11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numPr>
          <w:ilvl w:val="0"/>
          <w:numId w:val="4"/>
        </w:num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添加发票</w:t>
      </w:r>
    </w:p>
    <w:p w:rsidR="00E30251" w:rsidRPr="0086428D" w:rsidRDefault="0091353E">
      <w:pPr>
        <w:spacing w:line="0" w:lineRule="atLeast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73675" cy="1243965"/>
            <wp:effectExtent l="0" t="0" r="5080" b="8255"/>
            <wp:docPr id="11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发票上传后仍可以进行费用类型调整。</w:t>
      </w:r>
    </w:p>
    <w:p w:rsidR="00E30251" w:rsidRPr="0086428D" w:rsidRDefault="0091353E">
      <w:pPr>
        <w:spacing w:line="0" w:lineRule="atLeast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62880" cy="820420"/>
            <wp:effectExtent l="0" t="0" r="5080" b="0"/>
            <wp:docPr id="11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选择不同的费用类型需要上</w:t>
      </w:r>
      <w:proofErr w:type="gramStart"/>
      <w:r w:rsidRPr="0086428D">
        <w:rPr>
          <w:rFonts w:ascii="宋体" w:hAnsi="宋体" w:hint="eastAsia"/>
          <w:sz w:val="28"/>
          <w:szCs w:val="28"/>
        </w:rPr>
        <w:t>传不同</w:t>
      </w:r>
      <w:proofErr w:type="gramEnd"/>
      <w:r w:rsidRPr="0086428D">
        <w:rPr>
          <w:rFonts w:ascii="宋体" w:hAnsi="宋体" w:hint="eastAsia"/>
          <w:sz w:val="28"/>
          <w:szCs w:val="28"/>
        </w:rPr>
        <w:t>的文件，下载模板，填写后上传。</w:t>
      </w:r>
    </w:p>
    <w:p w:rsidR="00E30251" w:rsidRPr="0086428D" w:rsidRDefault="0091353E">
      <w:pPr>
        <w:spacing w:line="0" w:lineRule="atLeast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62245" cy="483870"/>
            <wp:effectExtent l="0" t="0" r="5715" b="1905"/>
            <wp:docPr id="11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numPr>
          <w:ilvl w:val="0"/>
          <w:numId w:val="4"/>
        </w:num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填写报销说明</w:t>
      </w:r>
    </w:p>
    <w:p w:rsidR="00E30251" w:rsidRPr="0086428D" w:rsidRDefault="0091353E" w:rsidP="00B46956">
      <w:pPr>
        <w:spacing w:line="0" w:lineRule="atLeast"/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62880" cy="1081405"/>
            <wp:effectExtent l="0" t="0" r="5080" b="8890"/>
            <wp:docPr id="11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numPr>
          <w:ilvl w:val="0"/>
          <w:numId w:val="4"/>
        </w:num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选择支付方式</w:t>
      </w:r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注：</w:t>
      </w:r>
      <w:r w:rsidRPr="0086428D">
        <w:rPr>
          <w:rFonts w:ascii="宋体" w:hAnsi="宋体" w:hint="eastAsia"/>
          <w:sz w:val="28"/>
          <w:szCs w:val="28"/>
        </w:rPr>
        <w:t>本人工资卡号和其他银行卡在个人设置</w:t>
      </w:r>
      <w:r w:rsidRPr="0086428D">
        <w:rPr>
          <w:rFonts w:ascii="宋体" w:hAnsi="宋体" w:hint="eastAsia"/>
          <w:sz w:val="28"/>
          <w:szCs w:val="28"/>
        </w:rPr>
        <w:t>-</w:t>
      </w:r>
      <w:r w:rsidRPr="0086428D">
        <w:rPr>
          <w:rFonts w:ascii="宋体" w:hAnsi="宋体" w:hint="eastAsia"/>
          <w:sz w:val="28"/>
          <w:szCs w:val="28"/>
        </w:rPr>
        <w:t>管理银行卡中可以编辑</w:t>
      </w:r>
      <w:r w:rsidRPr="0086428D">
        <w:rPr>
          <w:rFonts w:ascii="宋体" w:hAnsi="宋体" w:hint="eastAsia"/>
          <w:sz w:val="28"/>
          <w:szCs w:val="28"/>
        </w:rPr>
        <w:t>，</w:t>
      </w:r>
      <w:proofErr w:type="gramStart"/>
      <w:r w:rsidRPr="0086428D">
        <w:rPr>
          <w:rFonts w:ascii="宋体" w:hAnsi="宋体" w:hint="eastAsia"/>
          <w:sz w:val="28"/>
          <w:szCs w:val="28"/>
        </w:rPr>
        <w:t>选择网银对私</w:t>
      </w:r>
      <w:proofErr w:type="gramEnd"/>
      <w:r w:rsidRPr="0086428D">
        <w:rPr>
          <w:rFonts w:ascii="宋体" w:hAnsi="宋体" w:hint="eastAsia"/>
          <w:sz w:val="28"/>
          <w:szCs w:val="28"/>
        </w:rPr>
        <w:t>（校外）可点击进行新增，选择对公转账也可进行新增。</w:t>
      </w:r>
    </w:p>
    <w:p w:rsidR="00E30251" w:rsidRPr="0086428D" w:rsidRDefault="0091353E" w:rsidP="00B46956">
      <w:pPr>
        <w:tabs>
          <w:tab w:val="left" w:pos="3261"/>
        </w:tabs>
        <w:spacing w:line="0" w:lineRule="atLeast"/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66690" cy="2198370"/>
            <wp:effectExtent l="0" t="0" r="1270" b="3810"/>
            <wp:docPr id="11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numPr>
          <w:ilvl w:val="0"/>
          <w:numId w:val="4"/>
        </w:num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提交审批</w:t>
      </w:r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可直接提交审批或点击保存到草稿箱单据中</w:t>
      </w:r>
    </w:p>
    <w:p w:rsidR="00E30251" w:rsidRPr="0086428D" w:rsidRDefault="0091353E" w:rsidP="00B46956">
      <w:pPr>
        <w:pStyle w:val="a4"/>
        <w:rPr>
          <w:rFonts w:ascii="宋体" w:hAnsi="宋体"/>
          <w:b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63515" cy="843280"/>
            <wp:effectExtent l="0" t="0" r="4445" b="9525"/>
            <wp:docPr id="12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79390" cy="1543685"/>
            <wp:effectExtent l="0" t="0" r="1016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494DC5" w:rsidRDefault="0091353E" w:rsidP="00494DC5">
      <w:pPr>
        <w:numPr>
          <w:ilvl w:val="0"/>
          <w:numId w:val="11"/>
        </w:numPr>
        <w:spacing w:line="600" w:lineRule="exact"/>
        <w:ind w:left="0" w:firstLineChars="200" w:firstLine="602"/>
        <w:outlineLvl w:val="1"/>
        <w:rPr>
          <w:rFonts w:ascii="宋体" w:hAnsi="宋体"/>
          <w:b/>
          <w:sz w:val="30"/>
          <w:szCs w:val="30"/>
        </w:rPr>
      </w:pPr>
      <w:r w:rsidRPr="00494DC5">
        <w:rPr>
          <w:rFonts w:ascii="宋体" w:hAnsi="宋体" w:hint="eastAsia"/>
          <w:b/>
          <w:sz w:val="30"/>
          <w:szCs w:val="30"/>
        </w:rPr>
        <w:t xml:space="preserve"> </w:t>
      </w:r>
      <w:bookmarkStart w:id="13" w:name="_Toc15041"/>
      <w:r w:rsidRPr="00494DC5">
        <w:rPr>
          <w:rFonts w:ascii="宋体" w:hAnsi="宋体" w:hint="eastAsia"/>
          <w:b/>
          <w:sz w:val="30"/>
          <w:szCs w:val="30"/>
        </w:rPr>
        <w:t>场景报销</w:t>
      </w:r>
      <w:bookmarkEnd w:id="13"/>
    </w:p>
    <w:p w:rsidR="00E30251" w:rsidRPr="00494DC5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494DC5">
        <w:rPr>
          <w:rFonts w:ascii="宋体" w:hAnsi="宋体" w:hint="eastAsia"/>
          <w:sz w:val="28"/>
          <w:szCs w:val="28"/>
        </w:rPr>
        <w:t>场景报销的操作流程为添加项目→添加消费→选中的消费添加消费明细（发票、事由）→</w:t>
      </w:r>
      <w:r w:rsidRPr="00494DC5">
        <w:rPr>
          <w:rFonts w:ascii="宋体" w:hAnsi="宋体" w:hint="eastAsia"/>
          <w:sz w:val="28"/>
          <w:szCs w:val="28"/>
        </w:rPr>
        <w:t xml:space="preserve"> </w:t>
      </w:r>
      <w:r w:rsidRPr="00494DC5">
        <w:rPr>
          <w:rFonts w:ascii="宋体" w:hAnsi="宋体" w:hint="eastAsia"/>
          <w:sz w:val="28"/>
          <w:szCs w:val="28"/>
        </w:rPr>
        <w:t>填写其他单据信息（附件、关联申请单等）→填写支付方式→选择审批流程，提交单据→审核单据→打印单据。</w:t>
      </w:r>
    </w:p>
    <w:p w:rsidR="00E30251" w:rsidRPr="0086428D" w:rsidRDefault="0091353E" w:rsidP="00B46956">
      <w:pPr>
        <w:spacing w:line="0" w:lineRule="atLeast"/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64785" cy="1853565"/>
            <wp:effectExtent l="0" t="0" r="3175" b="3175"/>
            <wp:docPr id="12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numPr>
          <w:ilvl w:val="0"/>
          <w:numId w:val="14"/>
        </w:num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添加项目</w:t>
      </w:r>
    </w:p>
    <w:p w:rsidR="00E30251" w:rsidRPr="0086428D" w:rsidRDefault="0091353E" w:rsidP="00B46956">
      <w:pPr>
        <w:spacing w:line="0" w:lineRule="atLeast"/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72405" cy="831215"/>
            <wp:effectExtent l="0" t="0" r="6350" b="0"/>
            <wp:docPr id="12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numPr>
          <w:ilvl w:val="0"/>
          <w:numId w:val="14"/>
        </w:num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添加费用类型</w:t>
      </w:r>
    </w:p>
    <w:p w:rsidR="00E30251" w:rsidRPr="0086428D" w:rsidRDefault="0091353E" w:rsidP="00B46956">
      <w:pPr>
        <w:spacing w:line="0" w:lineRule="atLeast"/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4064635" cy="1440815"/>
            <wp:effectExtent l="0" t="0" r="5080" b="5715"/>
            <wp:docPr id="12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6463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numPr>
          <w:ilvl w:val="0"/>
          <w:numId w:val="14"/>
        </w:num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添加发票或事由</w:t>
      </w:r>
    </w:p>
    <w:p w:rsidR="00E30251" w:rsidRPr="0086428D" w:rsidRDefault="0091353E" w:rsidP="00B46956">
      <w:pPr>
        <w:spacing w:line="0" w:lineRule="atLeast"/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62245" cy="1207135"/>
            <wp:effectExtent l="0" t="0" r="5715" b="190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numPr>
          <w:ilvl w:val="0"/>
          <w:numId w:val="14"/>
        </w:num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填写报销事由后保存</w:t>
      </w:r>
    </w:p>
    <w:p w:rsidR="00E30251" w:rsidRPr="0086428D" w:rsidRDefault="0091353E" w:rsidP="00494DC5">
      <w:pPr>
        <w:spacing w:line="0" w:lineRule="atLeast"/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3782695" cy="3302000"/>
            <wp:effectExtent l="0" t="0" r="6350" b="127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numPr>
          <w:ilvl w:val="0"/>
          <w:numId w:val="14"/>
        </w:num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选择支付方式</w:t>
      </w:r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注：</w:t>
      </w:r>
      <w:r w:rsidRPr="0086428D">
        <w:rPr>
          <w:rFonts w:ascii="宋体" w:hAnsi="宋体" w:hint="eastAsia"/>
          <w:sz w:val="28"/>
          <w:szCs w:val="28"/>
        </w:rPr>
        <w:t>本人工资卡号和其他银行卡在个人设置</w:t>
      </w:r>
      <w:r w:rsidRPr="0086428D">
        <w:rPr>
          <w:rFonts w:ascii="宋体" w:hAnsi="宋体" w:hint="eastAsia"/>
          <w:sz w:val="28"/>
          <w:szCs w:val="28"/>
        </w:rPr>
        <w:t>-</w:t>
      </w:r>
      <w:r w:rsidRPr="0086428D">
        <w:rPr>
          <w:rFonts w:ascii="宋体" w:hAnsi="宋体" w:hint="eastAsia"/>
          <w:sz w:val="28"/>
          <w:szCs w:val="28"/>
        </w:rPr>
        <w:t>管理银行卡中可以编辑</w:t>
      </w:r>
      <w:r w:rsidRPr="0086428D">
        <w:rPr>
          <w:rFonts w:ascii="宋体" w:hAnsi="宋体" w:hint="eastAsia"/>
          <w:sz w:val="28"/>
          <w:szCs w:val="28"/>
        </w:rPr>
        <w:t>，</w:t>
      </w:r>
      <w:proofErr w:type="gramStart"/>
      <w:r w:rsidRPr="0086428D">
        <w:rPr>
          <w:rFonts w:ascii="宋体" w:hAnsi="宋体" w:hint="eastAsia"/>
          <w:sz w:val="28"/>
          <w:szCs w:val="28"/>
        </w:rPr>
        <w:t>选择网银对私</w:t>
      </w:r>
      <w:proofErr w:type="gramEnd"/>
      <w:r w:rsidRPr="0086428D">
        <w:rPr>
          <w:rFonts w:ascii="宋体" w:hAnsi="宋体" w:hint="eastAsia"/>
          <w:sz w:val="28"/>
          <w:szCs w:val="28"/>
        </w:rPr>
        <w:t>（校外）可点击进行新增，选择对公转账也可进行新增。</w:t>
      </w:r>
    </w:p>
    <w:p w:rsidR="00E30251" w:rsidRPr="0086428D" w:rsidRDefault="0091353E" w:rsidP="00B46956">
      <w:pPr>
        <w:pStyle w:val="a4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4995545" cy="1720850"/>
            <wp:effectExtent l="0" t="0" r="2540" b="635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numPr>
          <w:ilvl w:val="0"/>
          <w:numId w:val="14"/>
        </w:num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提交审批</w:t>
      </w:r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可直接提交审批或点击保存到草稿箱单据中</w:t>
      </w:r>
    </w:p>
    <w:p w:rsidR="00E30251" w:rsidRPr="0086428D" w:rsidRDefault="0091353E" w:rsidP="00B46956">
      <w:pPr>
        <w:pStyle w:val="a4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076825" cy="833755"/>
            <wp:effectExtent l="0" t="0" r="7620" b="825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pStyle w:val="a4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4164965" cy="1217930"/>
            <wp:effectExtent l="0" t="0" r="1905" b="190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6496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86428D">
      <w:pPr>
        <w:numPr>
          <w:ilvl w:val="0"/>
          <w:numId w:val="1"/>
        </w:numPr>
        <w:spacing w:line="600" w:lineRule="exact"/>
        <w:ind w:left="0" w:firstLineChars="200" w:firstLine="643"/>
        <w:outlineLvl w:val="0"/>
        <w:rPr>
          <w:rFonts w:ascii="宋体" w:hAnsi="宋体"/>
          <w:b/>
          <w:sz w:val="32"/>
          <w:szCs w:val="32"/>
        </w:rPr>
      </w:pPr>
      <w:bookmarkStart w:id="14" w:name="_Toc610"/>
      <w:bookmarkStart w:id="15" w:name="_Toc8886"/>
      <w:r w:rsidRPr="0086428D">
        <w:rPr>
          <w:rFonts w:ascii="宋体" w:hAnsi="宋体" w:hint="eastAsia"/>
          <w:b/>
          <w:sz w:val="32"/>
          <w:szCs w:val="32"/>
        </w:rPr>
        <w:t>借款与差旅报销</w:t>
      </w:r>
      <w:bookmarkEnd w:id="14"/>
      <w:bookmarkEnd w:id="15"/>
    </w:p>
    <w:p w:rsidR="00E30251" w:rsidRPr="00494DC5" w:rsidRDefault="0091353E" w:rsidP="00494DC5">
      <w:pPr>
        <w:numPr>
          <w:ilvl w:val="0"/>
          <w:numId w:val="12"/>
        </w:numPr>
        <w:spacing w:line="600" w:lineRule="exact"/>
        <w:ind w:left="0" w:firstLineChars="200" w:firstLine="602"/>
        <w:outlineLvl w:val="1"/>
        <w:rPr>
          <w:rFonts w:ascii="宋体" w:hAnsi="宋体"/>
          <w:b/>
          <w:sz w:val="30"/>
          <w:szCs w:val="30"/>
        </w:rPr>
      </w:pPr>
      <w:r w:rsidRPr="00494DC5">
        <w:rPr>
          <w:rFonts w:ascii="宋体" w:hAnsi="宋体" w:hint="eastAsia"/>
          <w:b/>
          <w:sz w:val="30"/>
          <w:szCs w:val="30"/>
        </w:rPr>
        <w:t xml:space="preserve"> </w:t>
      </w:r>
      <w:bookmarkStart w:id="16" w:name="_Toc16982"/>
      <w:r w:rsidRPr="00494DC5">
        <w:rPr>
          <w:rFonts w:ascii="宋体" w:hAnsi="宋体" w:hint="eastAsia"/>
          <w:b/>
          <w:sz w:val="30"/>
          <w:szCs w:val="30"/>
        </w:rPr>
        <w:t>借款</w:t>
      </w:r>
      <w:bookmarkEnd w:id="16"/>
    </w:p>
    <w:p w:rsidR="00E30251" w:rsidRPr="00494DC5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494DC5">
        <w:rPr>
          <w:rFonts w:ascii="宋体" w:hAnsi="宋体" w:hint="eastAsia"/>
          <w:sz w:val="28"/>
          <w:szCs w:val="28"/>
        </w:rPr>
        <w:t>借款的操作流程为选择项目→填写借款明细→分摊项目→填写支付方式→选择审批流程，提交单据→审核单据→打印单据。</w:t>
      </w:r>
    </w:p>
    <w:p w:rsidR="00E30251" w:rsidRPr="0086428D" w:rsidRDefault="0091353E" w:rsidP="00B46956">
      <w:pPr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4879975" cy="2172335"/>
            <wp:effectExtent l="0" t="0" r="10160" b="825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选择支付方式（同场景报销）</w:t>
      </w:r>
    </w:p>
    <w:p w:rsidR="00E30251" w:rsidRPr="0086428D" w:rsidRDefault="0091353E" w:rsidP="00B46956">
      <w:pPr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4865370" cy="1755140"/>
            <wp:effectExtent l="0" t="0" r="3175" b="444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最后提交审批成功即可。</w:t>
      </w:r>
    </w:p>
    <w:p w:rsidR="00E30251" w:rsidRPr="00494DC5" w:rsidRDefault="0091353E" w:rsidP="00494DC5">
      <w:pPr>
        <w:numPr>
          <w:ilvl w:val="0"/>
          <w:numId w:val="12"/>
        </w:numPr>
        <w:spacing w:line="600" w:lineRule="exact"/>
        <w:ind w:left="0" w:firstLineChars="200" w:firstLine="602"/>
        <w:outlineLvl w:val="1"/>
        <w:rPr>
          <w:rFonts w:ascii="宋体" w:hAnsi="宋体"/>
          <w:b/>
          <w:sz w:val="30"/>
          <w:szCs w:val="30"/>
        </w:rPr>
      </w:pPr>
      <w:r w:rsidRPr="00494DC5">
        <w:rPr>
          <w:rFonts w:ascii="宋体" w:hAnsi="宋体" w:hint="eastAsia"/>
          <w:b/>
          <w:sz w:val="30"/>
          <w:szCs w:val="30"/>
        </w:rPr>
        <w:t xml:space="preserve"> </w:t>
      </w:r>
      <w:bookmarkStart w:id="17" w:name="_Toc13741"/>
      <w:r w:rsidRPr="00494DC5">
        <w:rPr>
          <w:rFonts w:ascii="宋体" w:hAnsi="宋体" w:hint="eastAsia"/>
          <w:b/>
          <w:sz w:val="30"/>
          <w:szCs w:val="30"/>
        </w:rPr>
        <w:t>差旅</w:t>
      </w:r>
      <w:bookmarkEnd w:id="17"/>
    </w:p>
    <w:p w:rsidR="00E30251" w:rsidRPr="00494DC5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bookmarkStart w:id="18" w:name="_GoBack"/>
      <w:r w:rsidRPr="00494DC5">
        <w:rPr>
          <w:rFonts w:ascii="宋体" w:hAnsi="宋体" w:hint="eastAsia"/>
          <w:sz w:val="28"/>
          <w:szCs w:val="28"/>
        </w:rPr>
        <w:t>差旅的操作流程为添加项目→创建行程单（添加出行人，添加行程，添加费用）→填写其他单据信息（附件、关联申请单等）→填写支付方式→选择审批流程，提交单据→审核单据→打印单据。</w:t>
      </w:r>
    </w:p>
    <w:bookmarkEnd w:id="18"/>
    <w:p w:rsidR="00E30251" w:rsidRPr="0086428D" w:rsidRDefault="0091353E">
      <w:pPr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59070" cy="1641475"/>
            <wp:effectExtent l="0" t="0" r="889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numPr>
          <w:ilvl w:val="0"/>
          <w:numId w:val="15"/>
        </w:num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bookmarkStart w:id="19" w:name="_Toc6905"/>
      <w:r w:rsidRPr="0086428D">
        <w:rPr>
          <w:rFonts w:ascii="宋体" w:hAnsi="宋体" w:hint="eastAsia"/>
          <w:sz w:val="28"/>
          <w:szCs w:val="28"/>
        </w:rPr>
        <w:t>添加项目</w:t>
      </w:r>
      <w:bookmarkEnd w:id="19"/>
    </w:p>
    <w:p w:rsidR="00E30251" w:rsidRPr="0086428D" w:rsidRDefault="0091353E">
      <w:pPr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67325" cy="835025"/>
            <wp:effectExtent l="0" t="0" r="635" b="6985"/>
            <wp:docPr id="12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3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numPr>
          <w:ilvl w:val="0"/>
          <w:numId w:val="15"/>
        </w:num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bookmarkStart w:id="20" w:name="_Toc19279"/>
      <w:r w:rsidRPr="0086428D">
        <w:rPr>
          <w:rFonts w:ascii="宋体" w:hAnsi="宋体" w:hint="eastAsia"/>
          <w:sz w:val="28"/>
          <w:szCs w:val="28"/>
        </w:rPr>
        <w:t>创建行程单</w:t>
      </w:r>
      <w:bookmarkEnd w:id="20"/>
    </w:p>
    <w:p w:rsidR="00E30251" w:rsidRPr="0086428D" w:rsidRDefault="0091353E">
      <w:pPr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60975" cy="1163320"/>
            <wp:effectExtent l="0" t="0" r="6985" b="254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可添加多名出行人或新增出行人。</w:t>
      </w:r>
    </w:p>
    <w:p w:rsidR="00E30251" w:rsidRPr="0086428D" w:rsidRDefault="0091353E" w:rsidP="00B46956">
      <w:pPr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65420" cy="1033145"/>
            <wp:effectExtent l="0" t="0" r="2540" b="317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numPr>
          <w:ilvl w:val="0"/>
          <w:numId w:val="15"/>
        </w:num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bookmarkStart w:id="21" w:name="_Toc32525"/>
      <w:r w:rsidRPr="0086428D">
        <w:rPr>
          <w:rFonts w:ascii="宋体" w:hAnsi="宋体" w:hint="eastAsia"/>
          <w:sz w:val="28"/>
          <w:szCs w:val="28"/>
        </w:rPr>
        <w:t>添加行程</w:t>
      </w:r>
      <w:bookmarkEnd w:id="21"/>
    </w:p>
    <w:p w:rsidR="00E30251" w:rsidRPr="0086428D" w:rsidRDefault="0091353E" w:rsidP="00B46956">
      <w:pPr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61610" cy="1196340"/>
            <wp:effectExtent l="0" t="0" r="6350" b="190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B46956">
      <w:pPr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4976495" cy="2016760"/>
            <wp:effectExtent l="0" t="0" r="0" b="1905"/>
            <wp:docPr id="12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3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如果行程</w:t>
      </w:r>
      <w:proofErr w:type="gramStart"/>
      <w:r w:rsidRPr="0086428D">
        <w:rPr>
          <w:rFonts w:ascii="宋体" w:hAnsi="宋体" w:hint="eastAsia"/>
          <w:sz w:val="28"/>
          <w:szCs w:val="28"/>
        </w:rPr>
        <w:t>不</w:t>
      </w:r>
      <w:proofErr w:type="gramEnd"/>
      <w:r w:rsidRPr="0086428D">
        <w:rPr>
          <w:rFonts w:ascii="宋体" w:hAnsi="宋体" w:hint="eastAsia"/>
          <w:sz w:val="28"/>
          <w:szCs w:val="28"/>
        </w:rPr>
        <w:t>闭环会有报错</w:t>
      </w:r>
    </w:p>
    <w:p w:rsidR="00E30251" w:rsidRPr="0086428D" w:rsidRDefault="0091353E" w:rsidP="00B46956">
      <w:pPr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4927600" cy="1543685"/>
            <wp:effectExtent l="0" t="0" r="5715" b="0"/>
            <wp:docPr id="12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3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行程完成闭环后进行提交</w:t>
      </w:r>
    </w:p>
    <w:p w:rsidR="00E30251" w:rsidRPr="0086428D" w:rsidRDefault="0091353E" w:rsidP="00B46956">
      <w:pPr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73675" cy="1320165"/>
            <wp:effectExtent l="0" t="0" r="5080" b="762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提交行程后自动带出伙食补贴和交通费，还可进行住宿费等添加。</w:t>
      </w:r>
    </w:p>
    <w:p w:rsidR="00E30251" w:rsidRPr="0086428D" w:rsidRDefault="0091353E" w:rsidP="00B46956">
      <w:pPr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3383280" cy="2645410"/>
            <wp:effectExtent l="0" t="0" r="6350" b="10160"/>
            <wp:docPr id="13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3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例如：添加培训费</w:t>
      </w:r>
    </w:p>
    <w:p w:rsidR="00E30251" w:rsidRPr="0086428D" w:rsidRDefault="0091353E" w:rsidP="00B46956">
      <w:pPr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70500" cy="1793875"/>
            <wp:effectExtent l="0" t="0" r="8255" b="889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numPr>
          <w:ilvl w:val="0"/>
          <w:numId w:val="15"/>
        </w:num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bookmarkStart w:id="22" w:name="_Toc9538"/>
      <w:r w:rsidRPr="0086428D">
        <w:rPr>
          <w:rFonts w:ascii="宋体" w:hAnsi="宋体" w:hint="eastAsia"/>
          <w:sz w:val="28"/>
          <w:szCs w:val="28"/>
        </w:rPr>
        <w:t>选择支付方式</w:t>
      </w:r>
      <w:bookmarkEnd w:id="22"/>
    </w:p>
    <w:p w:rsidR="00E30251" w:rsidRPr="0086428D" w:rsidRDefault="0091353E" w:rsidP="00B46956">
      <w:pPr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60975" cy="1763395"/>
            <wp:effectExtent l="0" t="0" r="6985" b="698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numPr>
          <w:ilvl w:val="0"/>
          <w:numId w:val="15"/>
        </w:num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bookmarkStart w:id="23" w:name="_Toc32581"/>
      <w:r w:rsidRPr="0086428D">
        <w:rPr>
          <w:rFonts w:ascii="宋体" w:hAnsi="宋体" w:hint="eastAsia"/>
          <w:sz w:val="28"/>
          <w:szCs w:val="28"/>
        </w:rPr>
        <w:t>提交审批</w:t>
      </w:r>
      <w:bookmarkEnd w:id="23"/>
    </w:p>
    <w:p w:rsidR="00E30251" w:rsidRPr="0086428D" w:rsidRDefault="0091353E" w:rsidP="0086428D">
      <w:pPr>
        <w:numPr>
          <w:ilvl w:val="0"/>
          <w:numId w:val="1"/>
        </w:numPr>
        <w:spacing w:line="600" w:lineRule="exact"/>
        <w:ind w:left="0" w:firstLineChars="200" w:firstLine="643"/>
        <w:outlineLvl w:val="0"/>
        <w:rPr>
          <w:rFonts w:ascii="宋体" w:hAnsi="宋体"/>
          <w:b/>
          <w:sz w:val="32"/>
          <w:szCs w:val="32"/>
        </w:rPr>
      </w:pPr>
      <w:bookmarkStart w:id="24" w:name="_Toc6279"/>
      <w:bookmarkStart w:id="25" w:name="_Toc9305"/>
      <w:r w:rsidRPr="0086428D">
        <w:rPr>
          <w:rFonts w:ascii="宋体" w:hAnsi="宋体" w:hint="eastAsia"/>
          <w:b/>
          <w:sz w:val="32"/>
          <w:szCs w:val="32"/>
        </w:rPr>
        <w:t>单据管理</w:t>
      </w:r>
      <w:bookmarkEnd w:id="24"/>
      <w:bookmarkEnd w:id="25"/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我的单据模块展示的是按照状态分类的所有单据。保存过的单据都可以在该模块快速找到。</w:t>
      </w:r>
    </w:p>
    <w:p w:rsidR="00E30251" w:rsidRPr="0086428D" w:rsidRDefault="0091353E" w:rsidP="00B46956">
      <w:pPr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4848225" cy="1928782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53311" cy="19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494DC5" w:rsidRDefault="0091353E" w:rsidP="00494DC5">
      <w:pPr>
        <w:numPr>
          <w:ilvl w:val="0"/>
          <w:numId w:val="13"/>
        </w:numPr>
        <w:spacing w:line="600" w:lineRule="exact"/>
        <w:ind w:left="0" w:firstLineChars="200" w:firstLine="602"/>
        <w:outlineLvl w:val="1"/>
        <w:rPr>
          <w:rFonts w:ascii="宋体" w:hAnsi="宋体"/>
          <w:b/>
          <w:sz w:val="30"/>
          <w:szCs w:val="30"/>
        </w:rPr>
      </w:pPr>
      <w:r w:rsidRPr="00494DC5">
        <w:rPr>
          <w:rFonts w:ascii="宋体" w:hAnsi="宋体" w:hint="eastAsia"/>
          <w:b/>
          <w:sz w:val="30"/>
          <w:szCs w:val="30"/>
        </w:rPr>
        <w:t xml:space="preserve"> </w:t>
      </w:r>
      <w:bookmarkStart w:id="26" w:name="_Toc28496"/>
      <w:r w:rsidRPr="00494DC5">
        <w:rPr>
          <w:rFonts w:ascii="宋体" w:hAnsi="宋体" w:hint="eastAsia"/>
          <w:b/>
          <w:sz w:val="30"/>
          <w:szCs w:val="30"/>
        </w:rPr>
        <w:t>查看已提交单据</w:t>
      </w:r>
      <w:bookmarkEnd w:id="26"/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已提交单据：包含所有已经提交审批人审批，但未完成全部审批的单据。和被审批人驳回的单据。可以在该页面查询审批的进度、撤销审批、删除修改被驳回的单据等操作。</w:t>
      </w:r>
    </w:p>
    <w:p w:rsidR="00E30251" w:rsidRPr="0086428D" w:rsidRDefault="0091353E" w:rsidP="00494DC5">
      <w:pPr>
        <w:numPr>
          <w:ilvl w:val="0"/>
          <w:numId w:val="16"/>
        </w:num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bookmarkStart w:id="27" w:name="_Toc31227"/>
      <w:r w:rsidRPr="0086428D">
        <w:rPr>
          <w:rFonts w:ascii="宋体" w:hAnsi="宋体" w:hint="eastAsia"/>
          <w:sz w:val="28"/>
          <w:szCs w:val="28"/>
        </w:rPr>
        <w:t>查看审批物流</w:t>
      </w:r>
      <w:bookmarkEnd w:id="27"/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查看单据的基本信息。</w:t>
      </w:r>
      <w:r w:rsidRPr="0086428D">
        <w:rPr>
          <w:rFonts w:ascii="宋体" w:hAnsi="宋体" w:hint="eastAsia"/>
          <w:sz w:val="28"/>
          <w:szCs w:val="28"/>
        </w:rPr>
        <w:t>基本信息展示单据的报销事由、单据信息、业务信息、项目经费、支付方式等信息</w:t>
      </w:r>
      <w:r w:rsidRPr="0086428D">
        <w:rPr>
          <w:rFonts w:ascii="宋体" w:hAnsi="宋体" w:hint="eastAsia"/>
          <w:sz w:val="28"/>
          <w:szCs w:val="28"/>
        </w:rPr>
        <w:t>。</w:t>
      </w:r>
    </w:p>
    <w:p w:rsidR="00E30251" w:rsidRPr="0086428D" w:rsidRDefault="0091353E" w:rsidP="00494DC5">
      <w:pPr>
        <w:spacing w:before="156" w:after="156"/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4598670" cy="4047490"/>
            <wp:effectExtent l="0" t="0" r="0" b="63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附件信息：</w:t>
      </w:r>
      <w:r w:rsidRPr="0086428D">
        <w:rPr>
          <w:rFonts w:ascii="宋体" w:hAnsi="宋体" w:hint="eastAsia"/>
          <w:sz w:val="28"/>
          <w:szCs w:val="28"/>
        </w:rPr>
        <w:t>附件信息展示单据中所有上传的发票和其他附件。</w:t>
      </w:r>
    </w:p>
    <w:p w:rsidR="00E30251" w:rsidRPr="0086428D" w:rsidRDefault="0091353E" w:rsidP="00B46956">
      <w:pPr>
        <w:spacing w:before="156" w:after="156"/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4796790" cy="3658870"/>
            <wp:effectExtent l="0" t="0" r="6985" b="63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36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>
      <w:pPr>
        <w:pStyle w:val="a5"/>
        <w:spacing w:before="156" w:after="156"/>
        <w:ind w:left="360" w:firstLineChars="0" w:firstLine="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审批进度：</w:t>
      </w:r>
      <w:r w:rsidRPr="0086428D">
        <w:rPr>
          <w:rFonts w:ascii="宋体" w:hAnsi="宋体" w:hint="eastAsia"/>
          <w:sz w:val="28"/>
          <w:szCs w:val="28"/>
        </w:rPr>
        <w:t>展示所以的审批进度，审批进行到了哪一步，还有哪</w:t>
      </w:r>
      <w:r w:rsidRPr="00494DC5">
        <w:rPr>
          <w:rFonts w:ascii="宋体" w:hAnsi="宋体" w:hint="eastAsia"/>
          <w:kern w:val="0"/>
          <w:sz w:val="28"/>
          <w:szCs w:val="28"/>
        </w:rPr>
        <w:t>些人</w:t>
      </w:r>
      <w:proofErr w:type="gramStart"/>
      <w:r w:rsidRPr="00494DC5">
        <w:rPr>
          <w:rFonts w:ascii="宋体" w:hAnsi="宋体" w:hint="eastAsia"/>
          <w:kern w:val="0"/>
          <w:sz w:val="28"/>
          <w:szCs w:val="28"/>
        </w:rPr>
        <w:t>未审等信息</w:t>
      </w:r>
      <w:proofErr w:type="gramEnd"/>
      <w:r w:rsidRPr="00494DC5">
        <w:rPr>
          <w:rFonts w:ascii="宋体" w:hAnsi="宋体" w:hint="eastAsia"/>
          <w:kern w:val="0"/>
          <w:sz w:val="28"/>
          <w:szCs w:val="28"/>
        </w:rPr>
        <w:t>。</w:t>
      </w:r>
    </w:p>
    <w:p w:rsidR="00E30251" w:rsidRPr="0086428D" w:rsidRDefault="0091353E" w:rsidP="00B46956">
      <w:pPr>
        <w:spacing w:before="156" w:after="156"/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62245" cy="2169795"/>
            <wp:effectExtent l="0" t="0" r="5715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numPr>
          <w:ilvl w:val="0"/>
          <w:numId w:val="16"/>
        </w:num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bookmarkStart w:id="28" w:name="_Toc2264"/>
      <w:r w:rsidRPr="0086428D">
        <w:rPr>
          <w:rFonts w:ascii="宋体" w:hAnsi="宋体" w:hint="eastAsia"/>
          <w:sz w:val="28"/>
          <w:szCs w:val="28"/>
        </w:rPr>
        <w:t>查看状态</w:t>
      </w:r>
      <w:bookmarkEnd w:id="28"/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物流信息展示单据所有的操作记录，包括提交单据、审批通过、驳回的记录等等</w:t>
      </w:r>
    </w:p>
    <w:p w:rsidR="00E30251" w:rsidRPr="0086428D" w:rsidRDefault="0091353E" w:rsidP="00B46956">
      <w:pPr>
        <w:spacing w:before="156" w:after="156"/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69230" cy="659765"/>
            <wp:effectExtent l="0" t="0" r="9525" b="952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494DC5" w:rsidRDefault="0091353E" w:rsidP="00494DC5">
      <w:pPr>
        <w:numPr>
          <w:ilvl w:val="0"/>
          <w:numId w:val="13"/>
        </w:numPr>
        <w:spacing w:line="600" w:lineRule="exact"/>
        <w:ind w:left="0" w:firstLineChars="200" w:firstLine="602"/>
        <w:outlineLvl w:val="1"/>
        <w:rPr>
          <w:rFonts w:ascii="宋体" w:hAnsi="宋体"/>
          <w:b/>
          <w:sz w:val="30"/>
          <w:szCs w:val="30"/>
        </w:rPr>
      </w:pPr>
      <w:r w:rsidRPr="00494DC5">
        <w:rPr>
          <w:rFonts w:ascii="宋体" w:hAnsi="宋体" w:hint="eastAsia"/>
          <w:b/>
          <w:sz w:val="30"/>
          <w:szCs w:val="30"/>
        </w:rPr>
        <w:t xml:space="preserve"> </w:t>
      </w:r>
      <w:bookmarkStart w:id="29" w:name="_Toc31704"/>
      <w:r w:rsidRPr="00494DC5">
        <w:rPr>
          <w:rFonts w:ascii="宋体" w:hAnsi="宋体" w:hint="eastAsia"/>
          <w:b/>
          <w:sz w:val="30"/>
          <w:szCs w:val="30"/>
        </w:rPr>
        <w:t>打印审批完单据</w:t>
      </w:r>
      <w:bookmarkEnd w:id="29"/>
    </w:p>
    <w:p w:rsidR="00E30251" w:rsidRPr="00494DC5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打印审批完单据：已经完成全部审批的流程，但财务处还没有制</w:t>
      </w:r>
      <w:proofErr w:type="gramStart"/>
      <w:r w:rsidRPr="0086428D">
        <w:rPr>
          <w:rFonts w:ascii="宋体" w:hAnsi="宋体" w:hint="eastAsia"/>
          <w:sz w:val="28"/>
          <w:szCs w:val="28"/>
        </w:rPr>
        <w:t>单完成</w:t>
      </w:r>
      <w:proofErr w:type="gramEnd"/>
      <w:r w:rsidRPr="0086428D">
        <w:rPr>
          <w:rFonts w:ascii="宋体" w:hAnsi="宋体" w:hint="eastAsia"/>
          <w:sz w:val="28"/>
          <w:szCs w:val="28"/>
        </w:rPr>
        <w:t>的单据。可以在该处打印报销封面。然后将纸质封面提交财务处制单</w:t>
      </w:r>
      <w:r w:rsidRPr="0086428D">
        <w:rPr>
          <w:rFonts w:ascii="宋体" w:hAnsi="宋体" w:hint="eastAsia"/>
          <w:sz w:val="28"/>
          <w:szCs w:val="28"/>
        </w:rPr>
        <w:t>。</w:t>
      </w:r>
    </w:p>
    <w:p w:rsidR="00E30251" w:rsidRPr="0086428D" w:rsidRDefault="0091353E" w:rsidP="00B46956">
      <w:pPr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61610" cy="2291080"/>
            <wp:effectExtent l="0" t="0" r="6350" b="825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复制报销封面的链接，在浏览器中可以下载打印。</w:t>
      </w:r>
    </w:p>
    <w:p w:rsidR="00E30251" w:rsidRPr="0086428D" w:rsidRDefault="0091353E" w:rsidP="00B46956">
      <w:pPr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70500" cy="1121410"/>
            <wp:effectExtent l="0" t="0" r="8255" b="1270"/>
            <wp:docPr id="13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4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点击打印，显示打印详情。</w:t>
      </w:r>
    </w:p>
    <w:p w:rsidR="00E30251" w:rsidRPr="0086428D" w:rsidRDefault="0091353E" w:rsidP="00B46956">
      <w:pPr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68595" cy="1172845"/>
            <wp:effectExtent l="0" t="0" r="10160" b="381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 w:rsidP="00B46956">
      <w:pPr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4549140" cy="2658745"/>
            <wp:effectExtent l="0" t="0" r="6350" b="762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494DC5" w:rsidRDefault="0091353E" w:rsidP="00494DC5">
      <w:pPr>
        <w:numPr>
          <w:ilvl w:val="0"/>
          <w:numId w:val="13"/>
        </w:numPr>
        <w:spacing w:line="600" w:lineRule="exact"/>
        <w:ind w:left="0" w:firstLineChars="200" w:firstLine="602"/>
        <w:outlineLvl w:val="1"/>
        <w:rPr>
          <w:rFonts w:ascii="宋体" w:hAnsi="宋体"/>
          <w:b/>
          <w:sz w:val="30"/>
          <w:szCs w:val="30"/>
        </w:rPr>
      </w:pPr>
      <w:r w:rsidRPr="00494DC5">
        <w:rPr>
          <w:rFonts w:ascii="宋体" w:hAnsi="宋体" w:hint="eastAsia"/>
          <w:b/>
          <w:sz w:val="30"/>
          <w:szCs w:val="30"/>
        </w:rPr>
        <w:t xml:space="preserve"> </w:t>
      </w:r>
      <w:bookmarkStart w:id="30" w:name="_Toc32640"/>
      <w:r w:rsidRPr="00494DC5">
        <w:rPr>
          <w:rFonts w:ascii="宋体" w:hAnsi="宋体" w:hint="eastAsia"/>
          <w:b/>
          <w:sz w:val="30"/>
          <w:szCs w:val="30"/>
        </w:rPr>
        <w:t>草稿箱单据</w:t>
      </w:r>
      <w:bookmarkEnd w:id="30"/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草稿箱单据：所有还没有提交审批人审批的单据。包括：</w:t>
      </w:r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待修改单据</w:t>
      </w:r>
      <w:r w:rsidRPr="0086428D">
        <w:rPr>
          <w:rFonts w:ascii="宋体" w:hAnsi="宋体" w:hint="eastAsia"/>
          <w:sz w:val="28"/>
          <w:szCs w:val="28"/>
        </w:rPr>
        <w:t>-</w:t>
      </w:r>
      <w:r w:rsidRPr="0086428D">
        <w:rPr>
          <w:rFonts w:ascii="宋体" w:hAnsi="宋体" w:hint="eastAsia"/>
          <w:sz w:val="28"/>
          <w:szCs w:val="28"/>
        </w:rPr>
        <w:t>保存后未选择支付方式的单据。</w:t>
      </w:r>
    </w:p>
    <w:p w:rsidR="00E30251" w:rsidRPr="0086428D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待提交单据</w:t>
      </w:r>
      <w:r w:rsidRPr="0086428D">
        <w:rPr>
          <w:rFonts w:ascii="宋体" w:hAnsi="宋体" w:hint="eastAsia"/>
          <w:sz w:val="28"/>
          <w:szCs w:val="28"/>
        </w:rPr>
        <w:t>-</w:t>
      </w:r>
      <w:r w:rsidRPr="0086428D">
        <w:rPr>
          <w:rFonts w:ascii="宋体" w:hAnsi="宋体" w:hint="eastAsia"/>
          <w:sz w:val="28"/>
          <w:szCs w:val="28"/>
        </w:rPr>
        <w:t>撤销审批的单据。</w:t>
      </w:r>
    </w:p>
    <w:p w:rsidR="00E30251" w:rsidRPr="00494DC5" w:rsidRDefault="0091353E" w:rsidP="00494DC5">
      <w:pPr>
        <w:spacing w:line="560" w:lineRule="exact"/>
        <w:ind w:firstLineChars="200" w:firstLine="56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待提交审批</w:t>
      </w:r>
      <w:r w:rsidRPr="0086428D">
        <w:rPr>
          <w:rFonts w:ascii="宋体" w:hAnsi="宋体" w:hint="eastAsia"/>
          <w:sz w:val="28"/>
          <w:szCs w:val="28"/>
        </w:rPr>
        <w:t>-</w:t>
      </w:r>
      <w:r w:rsidRPr="0086428D">
        <w:rPr>
          <w:rFonts w:ascii="宋体" w:hAnsi="宋体" w:hint="eastAsia"/>
          <w:sz w:val="28"/>
          <w:szCs w:val="28"/>
        </w:rPr>
        <w:t>未选择审批流程的单据。</w:t>
      </w:r>
    </w:p>
    <w:p w:rsidR="00E30251" w:rsidRPr="0086428D" w:rsidRDefault="0091353E" w:rsidP="00B46956">
      <w:pPr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65420" cy="1103630"/>
            <wp:effectExtent l="0" t="0" r="2540" b="825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51" w:rsidRPr="0086428D" w:rsidRDefault="0091353E">
      <w:pPr>
        <w:ind w:firstLineChars="100" w:firstLine="280"/>
        <w:rPr>
          <w:rFonts w:ascii="宋体" w:hAnsi="宋体"/>
          <w:sz w:val="28"/>
          <w:szCs w:val="28"/>
        </w:rPr>
      </w:pPr>
      <w:r w:rsidRPr="0086428D">
        <w:rPr>
          <w:rFonts w:ascii="宋体" w:hAnsi="宋体" w:hint="eastAsia"/>
          <w:sz w:val="28"/>
          <w:szCs w:val="28"/>
        </w:rPr>
        <w:t>点修改可重新对单据进行修改后提交审核</w:t>
      </w:r>
    </w:p>
    <w:p w:rsidR="00E30251" w:rsidRPr="0086428D" w:rsidRDefault="0091353E" w:rsidP="00B46956">
      <w:pPr>
        <w:jc w:val="center"/>
        <w:rPr>
          <w:rFonts w:ascii="宋体" w:hAnsi="宋体"/>
          <w:sz w:val="28"/>
          <w:szCs w:val="28"/>
        </w:rPr>
      </w:pPr>
      <w:r w:rsidRPr="0086428D"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5274310" cy="4643755"/>
            <wp:effectExtent l="0" t="0" r="4445" b="889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0251" w:rsidRPr="0086428D">
      <w:headerReference w:type="default" r:id="rId6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53E" w:rsidRDefault="0091353E" w:rsidP="0086428D">
      <w:r>
        <w:separator/>
      </w:r>
    </w:p>
  </w:endnote>
  <w:endnote w:type="continuationSeparator" w:id="0">
    <w:p w:rsidR="0091353E" w:rsidRDefault="0091353E" w:rsidP="00864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53E" w:rsidRDefault="0091353E" w:rsidP="0086428D">
      <w:r>
        <w:separator/>
      </w:r>
    </w:p>
  </w:footnote>
  <w:footnote w:type="continuationSeparator" w:id="0">
    <w:p w:rsidR="0091353E" w:rsidRDefault="0091353E" w:rsidP="008642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28D" w:rsidRDefault="0086428D" w:rsidP="0086428D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BCA6DBB"/>
    <w:multiLevelType w:val="singleLevel"/>
    <w:tmpl w:val="8BCA6DBB"/>
    <w:lvl w:ilvl="0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</w:abstractNum>
  <w:abstractNum w:abstractNumId="1">
    <w:nsid w:val="A9557A32"/>
    <w:multiLevelType w:val="singleLevel"/>
    <w:tmpl w:val="A9557A32"/>
    <w:lvl w:ilvl="0">
      <w:start w:val="1"/>
      <w:numFmt w:val="decimal"/>
      <w:suff w:val="nothing"/>
      <w:lvlText w:val="（%1）"/>
      <w:lvlJc w:val="left"/>
    </w:lvl>
  </w:abstractNum>
  <w:abstractNum w:abstractNumId="2">
    <w:nsid w:val="CC427505"/>
    <w:multiLevelType w:val="singleLevel"/>
    <w:tmpl w:val="CC427505"/>
    <w:lvl w:ilvl="0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</w:abstractNum>
  <w:abstractNum w:abstractNumId="3">
    <w:nsid w:val="EF8ACE28"/>
    <w:multiLevelType w:val="multilevel"/>
    <w:tmpl w:val="EF8ACE28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F3B060BA"/>
    <w:multiLevelType w:val="singleLevel"/>
    <w:tmpl w:val="F3B060BA"/>
    <w:lvl w:ilvl="0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</w:abstractNum>
  <w:abstractNum w:abstractNumId="5">
    <w:nsid w:val="0D82C6E4"/>
    <w:multiLevelType w:val="singleLevel"/>
    <w:tmpl w:val="0D82C6E4"/>
    <w:lvl w:ilvl="0">
      <w:start w:val="1"/>
      <w:numFmt w:val="decimal"/>
      <w:suff w:val="nothing"/>
      <w:lvlText w:val="（%1）"/>
      <w:lvlJc w:val="left"/>
    </w:lvl>
  </w:abstractNum>
  <w:abstractNum w:abstractNumId="6">
    <w:nsid w:val="1C813B99"/>
    <w:multiLevelType w:val="singleLevel"/>
    <w:tmpl w:val="37FC080D"/>
    <w:lvl w:ilvl="0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</w:abstractNum>
  <w:abstractNum w:abstractNumId="7">
    <w:nsid w:val="2C416B91"/>
    <w:multiLevelType w:val="singleLevel"/>
    <w:tmpl w:val="2C934DFF"/>
    <w:lvl w:ilvl="0">
      <w:start w:val="1"/>
      <w:numFmt w:val="decimal"/>
      <w:suff w:val="nothing"/>
      <w:lvlText w:val="（%1）"/>
      <w:lvlJc w:val="left"/>
    </w:lvl>
  </w:abstractNum>
  <w:abstractNum w:abstractNumId="8">
    <w:nsid w:val="2C934DFF"/>
    <w:multiLevelType w:val="singleLevel"/>
    <w:tmpl w:val="2C934DFF"/>
    <w:lvl w:ilvl="0">
      <w:start w:val="1"/>
      <w:numFmt w:val="decimal"/>
      <w:suff w:val="nothing"/>
      <w:lvlText w:val="（%1）"/>
      <w:lvlJc w:val="left"/>
    </w:lvl>
  </w:abstractNum>
  <w:abstractNum w:abstractNumId="9">
    <w:nsid w:val="2FFBD972"/>
    <w:multiLevelType w:val="singleLevel"/>
    <w:tmpl w:val="2FFBD972"/>
    <w:lvl w:ilvl="0">
      <w:start w:val="1"/>
      <w:numFmt w:val="decimal"/>
      <w:suff w:val="nothing"/>
      <w:lvlText w:val="（%1）"/>
      <w:lvlJc w:val="left"/>
    </w:lvl>
  </w:abstractNum>
  <w:abstractNum w:abstractNumId="10">
    <w:nsid w:val="35A009EE"/>
    <w:multiLevelType w:val="singleLevel"/>
    <w:tmpl w:val="37FC080D"/>
    <w:lvl w:ilvl="0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</w:abstractNum>
  <w:abstractNum w:abstractNumId="11">
    <w:nsid w:val="37FC080D"/>
    <w:multiLevelType w:val="singleLevel"/>
    <w:tmpl w:val="37FC080D"/>
    <w:lvl w:ilvl="0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</w:abstractNum>
  <w:abstractNum w:abstractNumId="12">
    <w:nsid w:val="44FC4AA3"/>
    <w:multiLevelType w:val="singleLevel"/>
    <w:tmpl w:val="2C934DFF"/>
    <w:lvl w:ilvl="0">
      <w:start w:val="1"/>
      <w:numFmt w:val="decimal"/>
      <w:suff w:val="nothing"/>
      <w:lvlText w:val="（%1）"/>
      <w:lvlJc w:val="left"/>
    </w:lvl>
  </w:abstractNum>
  <w:abstractNum w:abstractNumId="13">
    <w:nsid w:val="48161963"/>
    <w:multiLevelType w:val="singleLevel"/>
    <w:tmpl w:val="48161963"/>
    <w:lvl w:ilvl="0">
      <w:start w:val="1"/>
      <w:numFmt w:val="decimal"/>
      <w:suff w:val="nothing"/>
      <w:lvlText w:val="（%1）"/>
      <w:lvlJc w:val="left"/>
    </w:lvl>
  </w:abstractNum>
  <w:abstractNum w:abstractNumId="14">
    <w:nsid w:val="5BF50086"/>
    <w:multiLevelType w:val="singleLevel"/>
    <w:tmpl w:val="37FC080D"/>
    <w:lvl w:ilvl="0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</w:abstractNum>
  <w:abstractNum w:abstractNumId="15">
    <w:nsid w:val="797F4A81"/>
    <w:multiLevelType w:val="singleLevel"/>
    <w:tmpl w:val="2C934DFF"/>
    <w:lvl w:ilvl="0">
      <w:start w:val="1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11"/>
  </w:num>
  <w:num w:numId="3">
    <w:abstractNumId w:val="4"/>
  </w:num>
  <w:num w:numId="4">
    <w:abstractNumId w:val="8"/>
  </w:num>
  <w:num w:numId="5">
    <w:abstractNumId w:val="9"/>
  </w:num>
  <w:num w:numId="6">
    <w:abstractNumId w:val="1"/>
  </w:num>
  <w:num w:numId="7">
    <w:abstractNumId w:val="0"/>
  </w:num>
  <w:num w:numId="8">
    <w:abstractNumId w:val="5"/>
  </w:num>
  <w:num w:numId="9">
    <w:abstractNumId w:val="2"/>
  </w:num>
  <w:num w:numId="10">
    <w:abstractNumId w:val="13"/>
  </w:num>
  <w:num w:numId="11">
    <w:abstractNumId w:val="10"/>
  </w:num>
  <w:num w:numId="12">
    <w:abstractNumId w:val="6"/>
  </w:num>
  <w:num w:numId="13">
    <w:abstractNumId w:val="14"/>
  </w:num>
  <w:num w:numId="14">
    <w:abstractNumId w:val="7"/>
  </w:num>
  <w:num w:numId="15">
    <w:abstractNumId w:val="1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DA6517"/>
    <w:rsid w:val="00494DC5"/>
    <w:rsid w:val="006157D5"/>
    <w:rsid w:val="0086428D"/>
    <w:rsid w:val="008A30D8"/>
    <w:rsid w:val="0091353E"/>
    <w:rsid w:val="009B449E"/>
    <w:rsid w:val="00B46956"/>
    <w:rsid w:val="00E30251"/>
    <w:rsid w:val="153E3968"/>
    <w:rsid w:val="15DA6517"/>
    <w:rsid w:val="2D551E59"/>
    <w:rsid w:val="6F5A4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FAEE9687-4B24-4C7C-8278-99078E72F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3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uiPriority="1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qFormat/>
    <w:pPr>
      <w:ind w:leftChars="400" w:left="840"/>
    </w:pPr>
  </w:style>
  <w:style w:type="paragraph" w:styleId="1">
    <w:name w:val="toc 1"/>
    <w:basedOn w:val="a"/>
    <w:next w:val="a"/>
    <w:qFormat/>
  </w:style>
  <w:style w:type="paragraph" w:styleId="a3">
    <w:name w:val="Subtitle"/>
    <w:basedOn w:val="a"/>
    <w:next w:val="a"/>
    <w:uiPriority w:val="11"/>
    <w:qFormat/>
    <w:pPr>
      <w:widowControl w:val="0"/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">
    <w:name w:val="toc 2"/>
    <w:basedOn w:val="a"/>
    <w:next w:val="a"/>
    <w:pPr>
      <w:ind w:leftChars="200" w:left="420"/>
    </w:pPr>
  </w:style>
  <w:style w:type="paragraph" w:customStyle="1" w:styleId="a4">
    <w:name w:val="图表"/>
    <w:basedOn w:val="10"/>
    <w:qFormat/>
    <w:pPr>
      <w:spacing w:before="0" w:after="0"/>
      <w:ind w:firstLineChars="0" w:firstLine="0"/>
      <w:jc w:val="center"/>
    </w:pPr>
  </w:style>
  <w:style w:type="paragraph" w:customStyle="1" w:styleId="10">
    <w:name w:val="正文1"/>
    <w:basedOn w:val="a"/>
    <w:qFormat/>
    <w:pPr>
      <w:spacing w:before="156" w:after="156"/>
      <w:ind w:firstLineChars="200" w:firstLine="420"/>
    </w:pPr>
  </w:style>
  <w:style w:type="paragraph" w:styleId="a5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/>
      <w:kern w:val="2"/>
      <w:sz w:val="21"/>
      <w:szCs w:val="22"/>
    </w:rPr>
  </w:style>
  <w:style w:type="paragraph" w:styleId="a6">
    <w:name w:val="header"/>
    <w:basedOn w:val="a"/>
    <w:link w:val="Char"/>
    <w:rsid w:val="00864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86428D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0"/>
    <w:rsid w:val="00864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7"/>
    <w:rsid w:val="0086428D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20</Pages>
  <Words>513</Words>
  <Characters>2926</Characters>
  <Application>Microsoft Office Word</Application>
  <DocSecurity>0</DocSecurity>
  <Lines>24</Lines>
  <Paragraphs>6</Paragraphs>
  <ScaleCrop>false</ScaleCrop>
  <Company>ECUT</Company>
  <LinksUpToDate>false</LinksUpToDate>
  <CharactersWithSpaces>3433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前程似锦⁽</dc:creator>
  <cp:lastModifiedBy>谢小锋</cp:lastModifiedBy>
  <cp:revision>5</cp:revision>
  <cp:lastPrinted>2025-09-02T03:20:00Z</cp:lastPrinted>
  <dcterms:created xsi:type="dcterms:W3CDTF">2025-07-18T03:15:00Z</dcterms:created>
  <dcterms:modified xsi:type="dcterms:W3CDTF">2025-09-02T03:23:00Z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5B5BEA176A3F41B49AE9F1D1F9EB8A9D_11</vt:lpwstr>
  </property>
  <property fmtid="{D5CDD505-2E9C-101B-9397-08002B2CF9AE}" pid="4" name="KSOTemplateDocerSaveRecord">
    <vt:lpwstr>eyJoZGlkIjoiNjZkY2FiMjI0ZGI0ZjM2ZWI2YmZlZTZjNjU5NzA2ODUiLCJ1c2VySWQiOiI4OTk2MjI0NTQifQ==</vt:lpwstr>
  </property>
</Properties>
</file>